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1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
        <w:gridCol w:w="4395"/>
        <w:gridCol w:w="3525"/>
        <w:gridCol w:w="1920"/>
        <w:gridCol w:w="225"/>
      </w:tblGrid>
      <w:tr w:rsidR="00EE3A0D" w14:paraId="4E05F242" w14:textId="77777777" w:rsidTr="00EE3A0D">
        <w:trPr>
          <w:gridBefore w:val="1"/>
          <w:wBefore w:w="147" w:type="dxa"/>
          <w:jc w:val="center"/>
        </w:trPr>
        <w:tc>
          <w:tcPr>
            <w:tcW w:w="4395" w:type="dxa"/>
          </w:tcPr>
          <w:p w14:paraId="2CDA0ACB" w14:textId="77777777" w:rsidR="00EE3A0D" w:rsidRPr="00447E1E" w:rsidRDefault="00EE3A0D" w:rsidP="00EE3A0D">
            <w:pPr>
              <w:spacing w:line="264" w:lineRule="auto"/>
              <w:jc w:val="center"/>
              <w:rPr>
                <w:sz w:val="24"/>
                <w:szCs w:val="20"/>
                <w:lang w:val="vi-VN"/>
              </w:rPr>
            </w:pPr>
            <w:r>
              <w:rPr>
                <w:sz w:val="24"/>
                <w:szCs w:val="20"/>
              </w:rPr>
              <w:t>TRƯỜNG</w:t>
            </w:r>
            <w:r>
              <w:rPr>
                <w:sz w:val="24"/>
                <w:szCs w:val="20"/>
                <w:lang w:val="vi-VN"/>
              </w:rPr>
              <w:t xml:space="preserve"> THPT LÊ HỒNG PHONG</w:t>
            </w:r>
          </w:p>
          <w:p w14:paraId="43DCC93D" w14:textId="77777777" w:rsidR="00EE3A0D" w:rsidRPr="00447E1E" w:rsidRDefault="00EE3A0D" w:rsidP="00EE3A0D">
            <w:pPr>
              <w:spacing w:line="264" w:lineRule="auto"/>
              <w:jc w:val="center"/>
              <w:rPr>
                <w:b/>
                <w:bCs/>
                <w:sz w:val="24"/>
                <w:szCs w:val="20"/>
                <w:lang w:val="vi-VN"/>
              </w:rPr>
            </w:pPr>
            <w:r>
              <w:rPr>
                <w:b/>
                <w:bCs/>
                <w:sz w:val="24"/>
                <w:szCs w:val="20"/>
              </w:rPr>
              <w:t>TỔ</w:t>
            </w:r>
            <w:r>
              <w:rPr>
                <w:b/>
                <w:bCs/>
                <w:sz w:val="24"/>
                <w:szCs w:val="20"/>
                <w:lang w:val="vi-VN"/>
              </w:rPr>
              <w:t>: SỬ - ĐỊA-  GDKT&amp;PL</w:t>
            </w:r>
          </w:p>
          <w:p w14:paraId="08210B8B" w14:textId="77777777" w:rsidR="00EE3A0D" w:rsidRPr="00200ED4" w:rsidRDefault="00EE3A0D" w:rsidP="00EE3A0D">
            <w:pPr>
              <w:spacing w:line="264" w:lineRule="auto"/>
              <w:jc w:val="center"/>
              <w:rPr>
                <w:sz w:val="24"/>
                <w:szCs w:val="20"/>
              </w:rPr>
            </w:pPr>
          </w:p>
          <w:p w14:paraId="76C499ED" w14:textId="77777777" w:rsidR="00EE3A0D" w:rsidRPr="00F8055C" w:rsidRDefault="00EE3A0D" w:rsidP="00EE3A0D">
            <w:pPr>
              <w:spacing w:line="264" w:lineRule="auto"/>
              <w:jc w:val="center"/>
              <w:rPr>
                <w:b/>
                <w:bCs/>
                <w:sz w:val="26"/>
                <w:szCs w:val="20"/>
              </w:rPr>
            </w:pPr>
            <w:r w:rsidRPr="00F8055C">
              <w:rPr>
                <w:b/>
                <w:bCs/>
                <w:sz w:val="26"/>
                <w:szCs w:val="20"/>
              </w:rPr>
              <w:t>ĐỀ CHÍNH THỨC</w:t>
            </w:r>
          </w:p>
          <w:p w14:paraId="07154CE7" w14:textId="6F520F68" w:rsidR="00EE3A0D" w:rsidRPr="00200ED4" w:rsidRDefault="00EE3A0D" w:rsidP="00EE3A0D">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gridSpan w:val="3"/>
          </w:tcPr>
          <w:p w14:paraId="7E16AA07" w14:textId="77777777" w:rsidR="007A5136" w:rsidRDefault="00EE3A0D" w:rsidP="00EE3A0D">
            <w:pPr>
              <w:spacing w:before="120" w:after="120" w:line="264" w:lineRule="auto"/>
              <w:jc w:val="center"/>
              <w:rPr>
                <w:b/>
                <w:bCs/>
                <w:sz w:val="26"/>
                <w:szCs w:val="20"/>
                <w:lang w:val="vi-VN"/>
              </w:rPr>
            </w:pPr>
            <w:r>
              <w:rPr>
                <w:b/>
                <w:bCs/>
                <w:sz w:val="26"/>
                <w:szCs w:val="20"/>
              </w:rPr>
              <w:t>KIỂM</w:t>
            </w:r>
            <w:r>
              <w:rPr>
                <w:b/>
                <w:bCs/>
                <w:sz w:val="26"/>
                <w:szCs w:val="20"/>
                <w:lang w:val="vi-VN"/>
              </w:rPr>
              <w:t xml:space="preserve"> TRA ĐÁNH GIÁ </w:t>
            </w:r>
            <w:r w:rsidR="00FF73A6">
              <w:rPr>
                <w:b/>
                <w:bCs/>
                <w:sz w:val="26"/>
                <w:szCs w:val="20"/>
                <w:lang w:val="vi-VN"/>
              </w:rPr>
              <w:t>CUỐI</w:t>
            </w:r>
            <w:r>
              <w:rPr>
                <w:b/>
                <w:bCs/>
                <w:sz w:val="26"/>
                <w:szCs w:val="20"/>
                <w:lang w:val="vi-VN"/>
              </w:rPr>
              <w:t xml:space="preserve"> </w:t>
            </w:r>
            <w:r w:rsidR="007A5136">
              <w:rPr>
                <w:b/>
                <w:bCs/>
                <w:sz w:val="26"/>
                <w:szCs w:val="20"/>
                <w:lang w:val="vi-VN"/>
              </w:rPr>
              <w:t xml:space="preserve">HỌC </w:t>
            </w:r>
            <w:r>
              <w:rPr>
                <w:b/>
                <w:bCs/>
                <w:sz w:val="26"/>
                <w:szCs w:val="20"/>
                <w:lang w:val="vi-VN"/>
              </w:rPr>
              <w:t xml:space="preserve">KÌ I </w:t>
            </w:r>
          </w:p>
          <w:p w14:paraId="5F1F89B5" w14:textId="6C61C6DB" w:rsidR="00EE3A0D" w:rsidRDefault="00EE3A0D" w:rsidP="00EE3A0D">
            <w:pPr>
              <w:spacing w:before="120" w:after="120" w:line="264" w:lineRule="auto"/>
              <w:jc w:val="center"/>
              <w:rPr>
                <w:b/>
                <w:bCs/>
                <w:sz w:val="26"/>
                <w:szCs w:val="20"/>
                <w:lang w:val="vi-VN"/>
              </w:rPr>
            </w:pPr>
            <w:r>
              <w:rPr>
                <w:b/>
                <w:bCs/>
                <w:sz w:val="26"/>
                <w:szCs w:val="20"/>
                <w:lang w:val="vi-VN"/>
              </w:rPr>
              <w:t xml:space="preserve"> NĂM HỌC 2024 – 2025</w:t>
            </w:r>
          </w:p>
          <w:p w14:paraId="57F2D119" w14:textId="5DB17FA4" w:rsidR="00EE3A0D" w:rsidRPr="00447E1E" w:rsidRDefault="00EE3A0D" w:rsidP="00EE3A0D">
            <w:pPr>
              <w:spacing w:before="120" w:after="120" w:line="264" w:lineRule="auto"/>
              <w:jc w:val="center"/>
              <w:rPr>
                <w:b/>
                <w:bCs/>
                <w:sz w:val="26"/>
                <w:szCs w:val="20"/>
                <w:lang w:val="vi-VN"/>
              </w:rPr>
            </w:pPr>
            <w:r>
              <w:rPr>
                <w:b/>
                <w:bCs/>
                <w:sz w:val="26"/>
                <w:szCs w:val="20"/>
              </w:rPr>
              <w:t>Môn</w:t>
            </w:r>
            <w:r>
              <w:rPr>
                <w:b/>
                <w:bCs/>
                <w:sz w:val="26"/>
                <w:szCs w:val="20"/>
                <w:lang w:val="vi-VN"/>
              </w:rPr>
              <w:t>: Địa lí</w:t>
            </w:r>
            <w:r w:rsidR="007A5136">
              <w:rPr>
                <w:b/>
                <w:bCs/>
                <w:sz w:val="26"/>
                <w:szCs w:val="20"/>
                <w:lang w:val="vi-VN"/>
              </w:rPr>
              <w:t xml:space="preserve"> 12</w:t>
            </w:r>
          </w:p>
          <w:p w14:paraId="194C9EF3" w14:textId="77777777" w:rsidR="00EE3A0D" w:rsidRPr="00447E1E" w:rsidRDefault="00EE3A0D" w:rsidP="00EE3A0D">
            <w:pPr>
              <w:spacing w:before="120" w:after="120" w:line="264" w:lineRule="auto"/>
              <w:jc w:val="center"/>
              <w:rPr>
                <w:i/>
                <w:iCs/>
                <w:sz w:val="24"/>
                <w:szCs w:val="20"/>
                <w:lang w:val="vi-VN"/>
              </w:rPr>
            </w:pPr>
            <w:r w:rsidRPr="001B17E3">
              <w:rPr>
                <w:i/>
                <w:iCs/>
                <w:sz w:val="24"/>
                <w:szCs w:val="20"/>
              </w:rPr>
              <w:t>Thời gian làm bài:</w:t>
            </w:r>
            <w:r>
              <w:rPr>
                <w:i/>
                <w:iCs/>
                <w:sz w:val="24"/>
                <w:szCs w:val="20"/>
                <w:lang w:val="vi-VN"/>
              </w:rPr>
              <w:t xml:space="preserve"> </w:t>
            </w:r>
            <w:r>
              <w:rPr>
                <w:i/>
                <w:iCs/>
                <w:sz w:val="24"/>
                <w:szCs w:val="20"/>
              </w:rPr>
              <w:t>45</w:t>
            </w:r>
            <w:r w:rsidRPr="001B17E3">
              <w:rPr>
                <w:i/>
                <w:iCs/>
                <w:sz w:val="24"/>
                <w:szCs w:val="20"/>
              </w:rPr>
              <w:t xml:space="preserve"> phút </w:t>
            </w:r>
            <w:r>
              <w:rPr>
                <w:i/>
                <w:iCs/>
                <w:sz w:val="24"/>
                <w:szCs w:val="20"/>
                <w:lang w:val="vi-VN"/>
              </w:rPr>
              <w:t>(</w:t>
            </w:r>
            <w:r w:rsidRPr="001B17E3">
              <w:rPr>
                <w:i/>
                <w:iCs/>
                <w:sz w:val="24"/>
                <w:szCs w:val="20"/>
              </w:rPr>
              <w:t xml:space="preserve">không kể thời gian phát </w:t>
            </w:r>
            <w:r>
              <w:rPr>
                <w:i/>
                <w:iCs/>
                <w:sz w:val="24"/>
                <w:szCs w:val="20"/>
              </w:rPr>
              <w:t>đề</w:t>
            </w:r>
            <w:r>
              <w:rPr>
                <w:i/>
                <w:iCs/>
                <w:sz w:val="24"/>
                <w:szCs w:val="20"/>
                <w:lang w:val="vi-VN"/>
              </w:rPr>
              <w:t>)</w:t>
            </w:r>
          </w:p>
          <w:p w14:paraId="20D60837" w14:textId="2B7A9537" w:rsidR="00EE3A0D" w:rsidRPr="00200ED4" w:rsidRDefault="00EE3A0D" w:rsidP="00EE3A0D">
            <w:pPr>
              <w:jc w:val="center"/>
              <w:rPr>
                <w:sz w:val="24"/>
                <w:szCs w:val="20"/>
              </w:rPr>
            </w:pPr>
            <w:r>
              <w:rPr>
                <w:noProof/>
                <w:sz w:val="24"/>
                <w:szCs w:val="20"/>
              </w:rPr>
              <mc:AlternateContent>
                <mc:Choice Requires="wps">
                  <w:drawing>
                    <wp:anchor distT="0" distB="0" distL="114300" distR="114300" simplePos="0" relativeHeight="251667456" behindDoc="0" locked="0" layoutInCell="1" allowOverlap="1" wp14:anchorId="18BB16A8" wp14:editId="5C60DCEF">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760F0EF" id="Straight Connector 1"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r w:rsidR="00D86AF0" w14:paraId="20AF615B" w14:textId="77777777" w:rsidTr="00EE3A0D">
        <w:tblPrEx>
          <w:jc w:val="left"/>
        </w:tblPrEx>
        <w:trPr>
          <w:gridAfter w:val="1"/>
          <w:wAfter w:w="225" w:type="dxa"/>
          <w:trHeight w:val="458"/>
        </w:trPr>
        <w:tc>
          <w:tcPr>
            <w:tcW w:w="8067" w:type="dxa"/>
            <w:gridSpan w:val="3"/>
            <w:tcBorders>
              <w:right w:val="single" w:sz="4" w:space="0" w:color="auto"/>
            </w:tcBorders>
          </w:tcPr>
          <w:p w14:paraId="064D948D"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9489600"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101</w:t>
            </w:r>
          </w:p>
        </w:tc>
      </w:tr>
    </w:tbl>
    <w:p w14:paraId="0336B45B" w14:textId="77777777" w:rsidR="001E7FA8" w:rsidRPr="001B6A18" w:rsidRDefault="001E7FA8" w:rsidP="001B6A18">
      <w:pPr>
        <w:tabs>
          <w:tab w:val="right" w:leader="dot" w:pos="5812"/>
        </w:tabs>
        <w:spacing w:line="360" w:lineRule="auto"/>
        <w:rPr>
          <w:sz w:val="2"/>
          <w:szCs w:val="2"/>
        </w:rPr>
      </w:pPr>
    </w:p>
    <w:p w14:paraId="64B1C7CB"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134AB48E" w14:textId="77777777" w:rsidR="007E1042" w:rsidRPr="00130B01" w:rsidRDefault="00000000" w:rsidP="007E1042">
      <w:pPr>
        <w:pStyle w:val="Normal1"/>
        <w:jc w:val="both"/>
      </w:pPr>
      <w:r>
        <w:rPr>
          <w:b/>
        </w:rPr>
        <w:t xml:space="preserve">Câu 1: </w:t>
      </w:r>
      <w:r w:rsidRPr="00130B01">
        <w:t xml:space="preserve">Nhận định nào </w:t>
      </w:r>
      <w:r w:rsidRPr="00130B01">
        <w:rPr>
          <w:b/>
          <w:bCs/>
        </w:rPr>
        <w:t xml:space="preserve">không </w:t>
      </w:r>
      <w:r w:rsidRPr="00130B01">
        <w:t>phải là ý nghĩa của chuyển dịch cơ cấu kinh tế ở nước ta hiện nay?</w:t>
      </w:r>
    </w:p>
    <w:p w14:paraId="33FD7517" w14:textId="77777777" w:rsidR="007E1042" w:rsidRPr="00130B01" w:rsidRDefault="00000000" w:rsidP="007E1042">
      <w:pPr>
        <w:pStyle w:val="Normal2"/>
        <w:jc w:val="both"/>
      </w:pPr>
      <w:r>
        <w:rPr>
          <w:b/>
        </w:rPr>
        <w:t xml:space="preserve">    A. </w:t>
      </w:r>
      <w:r w:rsidRPr="00130B01">
        <w:t>Khai thác và</w:t>
      </w:r>
      <w:r w:rsidRPr="00130B01">
        <w:rPr>
          <w:lang w:val="vi-VN"/>
        </w:rPr>
        <w:t xml:space="preserve"> sử dụng hiệu quả các nguồn lực sẵn có.</w:t>
      </w:r>
      <w:r w:rsidRPr="00130B01">
        <w:t xml:space="preserve"> </w:t>
      </w:r>
    </w:p>
    <w:p w14:paraId="1D81D477" w14:textId="77777777" w:rsidR="007E1042" w:rsidRPr="00130B01" w:rsidRDefault="00000000" w:rsidP="007E1042">
      <w:pPr>
        <w:pStyle w:val="Normal3"/>
        <w:jc w:val="both"/>
        <w:rPr>
          <w:lang w:val="vi-VN"/>
        </w:rPr>
      </w:pPr>
      <w:r>
        <w:rPr>
          <w:b/>
        </w:rPr>
        <w:t xml:space="preserve">    B. </w:t>
      </w:r>
      <w:r w:rsidRPr="00130B01">
        <w:t>Khai thác tổng</w:t>
      </w:r>
      <w:r w:rsidRPr="00130B01">
        <w:rPr>
          <w:lang w:val="vi-VN"/>
        </w:rPr>
        <w:t xml:space="preserve"> hợp các nguồn lực trong nước và tranh thủ các nguồn lực bên ngoài.</w:t>
      </w:r>
    </w:p>
    <w:p w14:paraId="18C09C4B" w14:textId="77777777" w:rsidR="007E1042" w:rsidRPr="00130B01" w:rsidRDefault="00000000" w:rsidP="007E1042">
      <w:pPr>
        <w:pStyle w:val="Normal4"/>
        <w:jc w:val="both"/>
        <w:rPr>
          <w:lang w:val="vi-VN"/>
        </w:rPr>
      </w:pPr>
      <w:r>
        <w:rPr>
          <w:b/>
        </w:rPr>
        <w:t xml:space="preserve">    C. </w:t>
      </w:r>
      <w:r w:rsidRPr="00130B01">
        <w:t>Khai</w:t>
      </w:r>
      <w:r w:rsidRPr="00130B01">
        <w:rPr>
          <w:lang w:val="vi-VN"/>
        </w:rPr>
        <w:t xml:space="preserve"> thác tối đa nguồn lợi về tài nguyên thiên nhiên.</w:t>
      </w:r>
    </w:p>
    <w:p w14:paraId="3038B287" w14:textId="77777777" w:rsidR="007E1042" w:rsidRPr="00130B01" w:rsidRDefault="00000000" w:rsidP="007E1042">
      <w:pPr>
        <w:pStyle w:val="Normal5"/>
        <w:jc w:val="both"/>
        <w:rPr>
          <w:lang w:val="vi-VN"/>
        </w:rPr>
      </w:pPr>
      <w:r>
        <w:rPr>
          <w:b/>
        </w:rPr>
        <w:t xml:space="preserve">    D. </w:t>
      </w:r>
      <w:r w:rsidRPr="00130B01">
        <w:t>Đẩy</w:t>
      </w:r>
      <w:r w:rsidRPr="00130B01">
        <w:rPr>
          <w:lang w:val="vi-VN"/>
        </w:rPr>
        <w:t xml:space="preserve"> nhanh quá trình hội nhập vào nền kinh tế khu vực và thế giới.</w:t>
      </w:r>
    </w:p>
    <w:p w14:paraId="0A25B140" w14:textId="77777777" w:rsidR="00E74E3F" w:rsidRPr="00130B01" w:rsidRDefault="00000000" w:rsidP="00E74E3F">
      <w:pPr>
        <w:pStyle w:val="Normal6"/>
        <w:jc w:val="both"/>
        <w:rPr>
          <w:b/>
          <w:bCs/>
          <w:lang w:val="vi-VN"/>
        </w:rPr>
      </w:pPr>
      <w:r>
        <w:rPr>
          <w:b/>
        </w:rPr>
        <w:t xml:space="preserve">Câu 2: </w:t>
      </w:r>
      <w:r w:rsidRPr="00130B01">
        <w:t>Cơ cấu công nghiệp theo thành phần kinh tế nước ta hiện nay</w:t>
      </w:r>
      <w:r w:rsidRPr="00130B01">
        <w:rPr>
          <w:lang w:val="vi-VN"/>
        </w:rPr>
        <w:t xml:space="preserve"> có sự chuyển dịch theo hướng</w:t>
      </w:r>
    </w:p>
    <w:p w14:paraId="630D8D4F" w14:textId="77777777" w:rsidR="00E74E3F" w:rsidRPr="00130B01" w:rsidRDefault="00000000" w:rsidP="00E74E3F">
      <w:pPr>
        <w:pStyle w:val="Normal7"/>
        <w:jc w:val="both"/>
        <w:rPr>
          <w:b/>
          <w:bCs/>
        </w:rPr>
      </w:pPr>
      <w:r>
        <w:rPr>
          <w:b/>
        </w:rPr>
        <w:t xml:space="preserve">    A. </w:t>
      </w:r>
      <w:r w:rsidRPr="00130B01">
        <w:t>Tăng</w:t>
      </w:r>
      <w:r w:rsidRPr="00130B01">
        <w:rPr>
          <w:lang w:val="vi-VN"/>
        </w:rPr>
        <w:t xml:space="preserve"> tỉ trọng giá trị sản xuất của thành phần kinh tế Nhà nước và ngoài Nhà nước.</w:t>
      </w:r>
    </w:p>
    <w:p w14:paraId="19F2FE39" w14:textId="77777777" w:rsidR="00E74E3F" w:rsidRPr="00130B01" w:rsidRDefault="00000000" w:rsidP="00E74E3F">
      <w:pPr>
        <w:pStyle w:val="Normal8"/>
        <w:jc w:val="both"/>
        <w:rPr>
          <w:b/>
          <w:bCs/>
          <w:lang w:val="vi-VN"/>
        </w:rPr>
      </w:pPr>
      <w:r>
        <w:rPr>
          <w:b/>
        </w:rPr>
        <w:t xml:space="preserve">    B. </w:t>
      </w:r>
      <w:r w:rsidRPr="00130B01">
        <w:t>Tăng</w:t>
      </w:r>
      <w:r w:rsidRPr="00130B01">
        <w:rPr>
          <w:lang w:val="vi-VN"/>
        </w:rPr>
        <w:t xml:space="preserve"> tỉ trọng giá trị sản xuất của thành phần kinh tế Nhà nước.</w:t>
      </w:r>
    </w:p>
    <w:p w14:paraId="1A0F811D" w14:textId="77777777" w:rsidR="00E74E3F" w:rsidRPr="00130B01" w:rsidRDefault="00000000" w:rsidP="00E74E3F">
      <w:pPr>
        <w:pStyle w:val="Normal9"/>
        <w:jc w:val="both"/>
        <w:rPr>
          <w:b/>
          <w:bCs/>
        </w:rPr>
      </w:pPr>
      <w:r>
        <w:rPr>
          <w:b/>
        </w:rPr>
        <w:t xml:space="preserve">    C. </w:t>
      </w:r>
      <w:r w:rsidRPr="00130B01">
        <w:t>Tăng</w:t>
      </w:r>
      <w:r w:rsidRPr="00130B01">
        <w:rPr>
          <w:lang w:val="vi-VN"/>
        </w:rPr>
        <w:t xml:space="preserve"> tỉ trọng giá trị sản xuất của thành phần kinh tế ngoài Nhà nước.</w:t>
      </w:r>
    </w:p>
    <w:p w14:paraId="5FD8F60C" w14:textId="77777777" w:rsidR="00E74E3F" w:rsidRPr="00130B01" w:rsidRDefault="00000000" w:rsidP="00E74E3F">
      <w:pPr>
        <w:pStyle w:val="Normal10"/>
        <w:jc w:val="both"/>
        <w:rPr>
          <w:b/>
          <w:bCs/>
          <w:lang w:val="vi-VN"/>
        </w:rPr>
      </w:pPr>
      <w:r>
        <w:rPr>
          <w:b/>
        </w:rPr>
        <w:t xml:space="preserve">    D. </w:t>
      </w:r>
      <w:r w:rsidRPr="00130B01">
        <w:t>Giảm</w:t>
      </w:r>
      <w:r w:rsidRPr="00130B01">
        <w:rPr>
          <w:lang w:val="vi-VN"/>
        </w:rPr>
        <w:t xml:space="preserve"> tỉ trọng giá trị sản xuất của thành phần kinh tế có vốn </w:t>
      </w:r>
      <w:r w:rsidRPr="00130B01">
        <w:t>đầu tư nước ngoài</w:t>
      </w:r>
      <w:r w:rsidRPr="00130B01">
        <w:rPr>
          <w:lang w:val="vi-VN"/>
        </w:rPr>
        <w:t>.</w:t>
      </w:r>
    </w:p>
    <w:p w14:paraId="21641343" w14:textId="77777777" w:rsidR="00212CFF" w:rsidRPr="00130B01" w:rsidRDefault="00000000" w:rsidP="00212CFF">
      <w:pPr>
        <w:pStyle w:val="Normal11"/>
        <w:jc w:val="both"/>
      </w:pPr>
      <w:r>
        <w:rPr>
          <w:b/>
        </w:rPr>
        <w:t xml:space="preserve">Câu 3: </w:t>
      </w:r>
      <w:r w:rsidRPr="00130B01">
        <w:t xml:space="preserve">Cơ cấu sản lượng điện trong nước ở nước ta hiện nay </w:t>
      </w:r>
      <w:r w:rsidRPr="00DC0CB4">
        <w:rPr>
          <w:b/>
          <w:bCs/>
        </w:rPr>
        <w:t>không</w:t>
      </w:r>
      <w:r w:rsidRPr="00130B01">
        <w:t xml:space="preserve"> bao gồm nguồn điện nào sau đây?</w:t>
      </w:r>
    </w:p>
    <w:p w14:paraId="1743B035" w14:textId="77777777" w:rsidR="00212CFF" w:rsidRPr="00130B01" w:rsidRDefault="00000000" w:rsidP="00212CFF">
      <w:pPr>
        <w:pStyle w:val="Normal12"/>
        <w:tabs>
          <w:tab w:val="left" w:pos="5000"/>
        </w:tabs>
        <w:jc w:val="both"/>
        <w:rPr>
          <w:lang w:val="vi-VN"/>
        </w:rPr>
      </w:pPr>
      <w:r>
        <w:rPr>
          <w:b/>
        </w:rPr>
        <w:t xml:space="preserve">    A. </w:t>
      </w:r>
      <w:r w:rsidRPr="00130B01">
        <w:t>Điện nguyên tử.</w:t>
      </w:r>
      <w:r w:rsidRPr="00130B01">
        <w:rPr>
          <w:lang w:val="vi-VN"/>
        </w:rPr>
        <w:tab/>
      </w:r>
      <w:r>
        <w:rPr>
          <w:b/>
        </w:rPr>
        <w:t xml:space="preserve">    B. </w:t>
      </w:r>
      <w:r w:rsidRPr="00130B01">
        <w:t>Nhiệt điện.</w:t>
      </w:r>
    </w:p>
    <w:p w14:paraId="1ACBA3F1" w14:textId="77777777" w:rsidR="00212CFF" w:rsidRPr="00130B01" w:rsidRDefault="00000000" w:rsidP="00212CFF">
      <w:pPr>
        <w:pStyle w:val="Normal13"/>
        <w:tabs>
          <w:tab w:val="left" w:pos="5000"/>
        </w:tabs>
        <w:jc w:val="both"/>
        <w:rPr>
          <w:lang w:val="vi-VN"/>
        </w:rPr>
      </w:pPr>
      <w:r>
        <w:rPr>
          <w:b/>
        </w:rPr>
        <w:t xml:space="preserve">    C. </w:t>
      </w:r>
      <w:r w:rsidRPr="00130B01">
        <w:t>Năng lượng tái tạo.</w:t>
      </w:r>
      <w:r w:rsidRPr="00130B01">
        <w:rPr>
          <w:lang w:val="vi-VN"/>
        </w:rPr>
        <w:tab/>
      </w:r>
      <w:r>
        <w:rPr>
          <w:b/>
        </w:rPr>
        <w:t xml:space="preserve">    D. </w:t>
      </w:r>
      <w:r w:rsidRPr="00130B01">
        <w:t>Thuỷ điện.</w:t>
      </w:r>
    </w:p>
    <w:p w14:paraId="115D215B" w14:textId="77777777" w:rsidR="00212CFF" w:rsidRPr="00130B01" w:rsidRDefault="00000000" w:rsidP="00212CFF">
      <w:pPr>
        <w:pStyle w:val="Normal14"/>
        <w:jc w:val="both"/>
      </w:pPr>
      <w:r>
        <w:rPr>
          <w:b/>
        </w:rPr>
        <w:t xml:space="preserve">Câu 4: </w:t>
      </w:r>
      <w:r w:rsidRPr="00130B01">
        <w:t xml:space="preserve">Ở nước ta, than </w:t>
      </w:r>
      <w:r w:rsidR="00543681" w:rsidRPr="00130B01">
        <w:t>đá</w:t>
      </w:r>
      <w:r w:rsidRPr="00130B01">
        <w:t xml:space="preserve"> được khai thác nhiều nhất tại tỉnh nào sau đây?</w:t>
      </w:r>
    </w:p>
    <w:p w14:paraId="3CD55A81" w14:textId="77777777" w:rsidR="00212CFF" w:rsidRPr="00130B01" w:rsidRDefault="00000000" w:rsidP="00212CFF">
      <w:pPr>
        <w:pStyle w:val="Normal15"/>
        <w:tabs>
          <w:tab w:val="left" w:pos="2500"/>
          <w:tab w:val="left" w:pos="5000"/>
          <w:tab w:val="left" w:pos="7500"/>
        </w:tabs>
        <w:jc w:val="both"/>
      </w:pPr>
      <w:r>
        <w:rPr>
          <w:b/>
        </w:rPr>
        <w:t xml:space="preserve">    A. </w:t>
      </w:r>
      <w:r w:rsidRPr="00130B01">
        <w:t>Thái Bình.</w:t>
      </w:r>
      <w:r w:rsidRPr="00130B01">
        <w:tab/>
      </w:r>
      <w:r>
        <w:rPr>
          <w:b/>
        </w:rPr>
        <w:t xml:space="preserve">    B. </w:t>
      </w:r>
      <w:r w:rsidRPr="00130B01">
        <w:t>Lạng Sơn.</w:t>
      </w:r>
      <w:r w:rsidRPr="00130B01">
        <w:tab/>
      </w:r>
      <w:r>
        <w:rPr>
          <w:b/>
        </w:rPr>
        <w:t xml:space="preserve">    C. </w:t>
      </w:r>
      <w:r w:rsidRPr="00130B01">
        <w:t>Kiên Giang.</w:t>
      </w:r>
      <w:r w:rsidRPr="00130B01">
        <w:tab/>
      </w:r>
      <w:r>
        <w:rPr>
          <w:b/>
        </w:rPr>
        <w:t xml:space="preserve">    D. </w:t>
      </w:r>
      <w:r w:rsidRPr="00130B01">
        <w:t>Quảng Ninh.</w:t>
      </w:r>
    </w:p>
    <w:p w14:paraId="5FFDD46A" w14:textId="77777777" w:rsidR="008E52A8" w:rsidRPr="00130B01" w:rsidRDefault="00000000" w:rsidP="008E52A8">
      <w:pPr>
        <w:pStyle w:val="Normal16"/>
        <w:jc w:val="both"/>
      </w:pPr>
      <w:r>
        <w:rPr>
          <w:b/>
        </w:rPr>
        <w:t xml:space="preserve">Câu 5: </w:t>
      </w:r>
      <w:r w:rsidRPr="00130B01">
        <w:t xml:space="preserve">Nhận định nào </w:t>
      </w:r>
      <w:r w:rsidRPr="00130B01">
        <w:rPr>
          <w:b/>
          <w:bCs/>
        </w:rPr>
        <w:t>không</w:t>
      </w:r>
      <w:r w:rsidRPr="00130B01">
        <w:t xml:space="preserve"> đúng khi nói đến thế mạnh để phát triển ngành lâm nghiệp ở nước ta?</w:t>
      </w:r>
    </w:p>
    <w:p w14:paraId="27CAC046" w14:textId="77777777" w:rsidR="008E52A8" w:rsidRPr="00130B01" w:rsidRDefault="00000000" w:rsidP="008E52A8">
      <w:pPr>
        <w:pStyle w:val="Normal17"/>
        <w:jc w:val="both"/>
      </w:pPr>
      <w:r>
        <w:rPr>
          <w:b/>
        </w:rPr>
        <w:t xml:space="preserve">    A. </w:t>
      </w:r>
      <w:r w:rsidRPr="00130B01">
        <w:t xml:space="preserve">Nhà nước có nhiều chính sách thúc đẩy phát triển. </w:t>
      </w:r>
    </w:p>
    <w:p w14:paraId="283F0823" w14:textId="77777777" w:rsidR="008E52A8" w:rsidRPr="00130B01" w:rsidRDefault="00000000" w:rsidP="008E52A8">
      <w:pPr>
        <w:pStyle w:val="Normal18"/>
        <w:jc w:val="both"/>
      </w:pPr>
      <w:r>
        <w:rPr>
          <w:b/>
        </w:rPr>
        <w:t xml:space="preserve">    B. </w:t>
      </w:r>
      <w:r w:rsidRPr="00130B01">
        <w:t>Khí hậu thuận lợi để tái sinh các hệ sinh thái rừng.</w:t>
      </w:r>
    </w:p>
    <w:p w14:paraId="1527DDDD" w14:textId="77777777" w:rsidR="008E52A8" w:rsidRPr="00130B01" w:rsidRDefault="00000000" w:rsidP="008E52A8">
      <w:pPr>
        <w:pStyle w:val="Normal19"/>
        <w:jc w:val="both"/>
      </w:pPr>
      <w:r>
        <w:rPr>
          <w:b/>
        </w:rPr>
        <w:t xml:space="preserve">    C. </w:t>
      </w:r>
      <w:r w:rsidRPr="00130B01">
        <w:t>Còn nhiều diện tích rừng giàu, nhiều loại gỗ quý.</w:t>
      </w:r>
    </w:p>
    <w:p w14:paraId="35773523" w14:textId="77777777" w:rsidR="008E52A8" w:rsidRPr="00130B01" w:rsidRDefault="00000000" w:rsidP="008E52A8">
      <w:pPr>
        <w:pStyle w:val="Normal20"/>
        <w:jc w:val="both"/>
      </w:pPr>
      <w:r>
        <w:rPr>
          <w:b/>
        </w:rPr>
        <w:t xml:space="preserve">    D. </w:t>
      </w:r>
      <w:r w:rsidRPr="00130B01">
        <w:t xml:space="preserve">Lao động có nhiều kinh nghiệm với nghề rừng. </w:t>
      </w:r>
    </w:p>
    <w:p w14:paraId="393E4EFD" w14:textId="77777777" w:rsidR="00212CFF" w:rsidRPr="00130B01" w:rsidRDefault="00000000" w:rsidP="00212CFF">
      <w:pPr>
        <w:pStyle w:val="Normal21"/>
        <w:jc w:val="both"/>
      </w:pPr>
      <w:r>
        <w:rPr>
          <w:b/>
        </w:rPr>
        <w:t xml:space="preserve">Câu 6: </w:t>
      </w:r>
      <w:r w:rsidRPr="00130B01">
        <w:t xml:space="preserve">Nhận định nào sau đây </w:t>
      </w:r>
      <w:r w:rsidRPr="00130B01">
        <w:rPr>
          <w:b/>
          <w:bCs/>
        </w:rPr>
        <w:t>không</w:t>
      </w:r>
      <w:r w:rsidRPr="00130B01">
        <w:t xml:space="preserve"> đúng với thế mạnh phát triển ngành công nghiệp dệt, may ở nước ta hiện nay?</w:t>
      </w:r>
    </w:p>
    <w:p w14:paraId="2669207F" w14:textId="77777777" w:rsidR="00212CFF" w:rsidRPr="00130B01" w:rsidRDefault="00000000" w:rsidP="00212CFF">
      <w:pPr>
        <w:pStyle w:val="Normal22"/>
        <w:tabs>
          <w:tab w:val="left" w:pos="5000"/>
        </w:tabs>
        <w:jc w:val="both"/>
      </w:pPr>
      <w:r>
        <w:rPr>
          <w:b/>
        </w:rPr>
        <w:t xml:space="preserve">    A. </w:t>
      </w:r>
      <w:r w:rsidRPr="00130B01">
        <w:t xml:space="preserve">Nguyên liệu trong nước </w:t>
      </w:r>
      <w:r w:rsidR="000B37F6" w:rsidRPr="00130B01">
        <w:t>phong</w:t>
      </w:r>
      <w:r w:rsidR="000B37F6" w:rsidRPr="00130B01">
        <w:rPr>
          <w:lang w:val="vi-VN"/>
        </w:rPr>
        <w:t xml:space="preserve"> phú</w:t>
      </w:r>
      <w:r w:rsidRPr="00130B01">
        <w:t>.</w:t>
      </w:r>
      <w:r w:rsidRPr="00130B01">
        <w:tab/>
      </w:r>
      <w:r>
        <w:rPr>
          <w:b/>
        </w:rPr>
        <w:t xml:space="preserve">    B. </w:t>
      </w:r>
      <w:r w:rsidRPr="00130B01">
        <w:t>Thị trường tiêu thụ rộng lớn.</w:t>
      </w:r>
    </w:p>
    <w:p w14:paraId="2A1060C9" w14:textId="77777777" w:rsidR="00212CFF" w:rsidRPr="00130B01" w:rsidRDefault="00000000" w:rsidP="00212CFF">
      <w:pPr>
        <w:pStyle w:val="Normal23"/>
        <w:tabs>
          <w:tab w:val="left" w:pos="5000"/>
        </w:tabs>
        <w:jc w:val="both"/>
      </w:pPr>
      <w:r>
        <w:rPr>
          <w:b/>
        </w:rPr>
        <w:t xml:space="preserve">    C. </w:t>
      </w:r>
      <w:r w:rsidRPr="00130B01">
        <w:t>Nguồn</w:t>
      </w:r>
      <w:r w:rsidRPr="00130B01">
        <w:rPr>
          <w:lang w:val="vi-VN"/>
        </w:rPr>
        <w:t xml:space="preserve"> lao động dồi dào</w:t>
      </w:r>
      <w:r w:rsidRPr="00130B01">
        <w:t>.</w:t>
      </w:r>
      <w:r w:rsidRPr="00130B01">
        <w:tab/>
      </w:r>
      <w:r>
        <w:rPr>
          <w:b/>
        </w:rPr>
        <w:t xml:space="preserve">    D. </w:t>
      </w:r>
      <w:r w:rsidRPr="00130B01">
        <w:t>Có lịch sử phát triển lâu đời.</w:t>
      </w:r>
    </w:p>
    <w:p w14:paraId="515DBEC8" w14:textId="77777777" w:rsidR="007E1042" w:rsidRPr="00130B01" w:rsidRDefault="00000000" w:rsidP="007E1042">
      <w:pPr>
        <w:pStyle w:val="Normal24"/>
        <w:jc w:val="both"/>
      </w:pPr>
      <w:r>
        <w:rPr>
          <w:b/>
        </w:rPr>
        <w:t xml:space="preserve">Câu 7: </w:t>
      </w:r>
      <w:r w:rsidRPr="00130B01">
        <w:t>Nhận định nào sau đây đúng với chất lượng lao động của nước ta?</w:t>
      </w:r>
    </w:p>
    <w:p w14:paraId="146CEE9A" w14:textId="77777777" w:rsidR="007E1042" w:rsidRPr="00130B01" w:rsidRDefault="00000000" w:rsidP="007E1042">
      <w:pPr>
        <w:pStyle w:val="Normal25"/>
        <w:jc w:val="both"/>
      </w:pPr>
      <w:r>
        <w:rPr>
          <w:b/>
        </w:rPr>
        <w:t xml:space="preserve">    A. </w:t>
      </w:r>
      <w:r w:rsidRPr="00130B01">
        <w:t>Phần lớn lao động nước ta đã qua đào tạo.</w:t>
      </w:r>
    </w:p>
    <w:p w14:paraId="320A4BA9" w14:textId="77777777" w:rsidR="007E1042" w:rsidRPr="00130B01" w:rsidRDefault="00000000" w:rsidP="007E1042">
      <w:pPr>
        <w:pStyle w:val="Normal26"/>
        <w:jc w:val="both"/>
      </w:pPr>
      <w:r>
        <w:rPr>
          <w:b/>
        </w:rPr>
        <w:t xml:space="preserve">    B. </w:t>
      </w:r>
      <w:r w:rsidRPr="00130B01">
        <w:t>Lao động nước ta đều chưa qua đào tạo.</w:t>
      </w:r>
    </w:p>
    <w:p w14:paraId="50055155" w14:textId="77777777" w:rsidR="007E1042" w:rsidRPr="00130B01" w:rsidRDefault="00000000" w:rsidP="007E1042">
      <w:pPr>
        <w:pStyle w:val="Normal27"/>
        <w:jc w:val="both"/>
      </w:pPr>
      <w:r>
        <w:rPr>
          <w:b/>
        </w:rPr>
        <w:t xml:space="preserve">    C. </w:t>
      </w:r>
      <w:r w:rsidRPr="00130B01">
        <w:t>Phần lớn lao động có trình độ cao đẳng trở lên.</w:t>
      </w:r>
    </w:p>
    <w:p w14:paraId="770E19E5" w14:textId="77777777" w:rsidR="007E1042" w:rsidRPr="00130B01" w:rsidRDefault="00000000" w:rsidP="007E1042">
      <w:pPr>
        <w:pStyle w:val="Normal28"/>
        <w:jc w:val="both"/>
      </w:pPr>
      <w:r>
        <w:rPr>
          <w:b/>
        </w:rPr>
        <w:t xml:space="preserve">    D. </w:t>
      </w:r>
      <w:r w:rsidRPr="00130B01">
        <w:t xml:space="preserve">Chất lượng lao động ngày càng tăng. </w:t>
      </w:r>
    </w:p>
    <w:p w14:paraId="7304553B" w14:textId="77777777" w:rsidR="007E1042" w:rsidRPr="00130B01" w:rsidRDefault="00000000" w:rsidP="007E1042">
      <w:pPr>
        <w:pStyle w:val="Normal29"/>
        <w:spacing w:after="100"/>
        <w:rPr>
          <w:lang w:val="vi-VN"/>
        </w:rPr>
      </w:pPr>
      <w:r>
        <w:rPr>
          <w:b/>
        </w:rPr>
        <w:t xml:space="preserve">Câu 8: </w:t>
      </w:r>
      <w:r w:rsidRPr="00130B01">
        <w:t>Miền Bắc có thời tiết lạnh, khô vào đầu mùa đông là do</w:t>
      </w:r>
    </w:p>
    <w:p w14:paraId="0846C022" w14:textId="77777777" w:rsidR="007E1042" w:rsidRPr="00130B01" w:rsidRDefault="00000000" w:rsidP="007E1042">
      <w:pPr>
        <w:pStyle w:val="Normal30"/>
        <w:jc w:val="both"/>
      </w:pPr>
      <w:r>
        <w:rPr>
          <w:b/>
        </w:rPr>
        <w:t xml:space="preserve">    A. </w:t>
      </w:r>
      <w:r w:rsidRPr="00130B01">
        <w:t xml:space="preserve">gió mùa Đông Bắc di chuyển qua lục địa. </w:t>
      </w:r>
    </w:p>
    <w:p w14:paraId="1D458A08" w14:textId="77777777" w:rsidR="007E1042" w:rsidRPr="00130B01" w:rsidRDefault="00000000" w:rsidP="007E1042">
      <w:pPr>
        <w:pStyle w:val="Normal31"/>
        <w:spacing w:after="100"/>
      </w:pPr>
      <w:r>
        <w:rPr>
          <w:b/>
        </w:rPr>
        <w:t xml:space="preserve">    B. </w:t>
      </w:r>
      <w:r w:rsidRPr="00130B01">
        <w:t>Tín phong hoạt động mạnh lấn át gió mùa Đông Bắc.</w:t>
      </w:r>
    </w:p>
    <w:p w14:paraId="0FCD18CB" w14:textId="77777777" w:rsidR="007E1042" w:rsidRPr="00130B01" w:rsidRDefault="00000000" w:rsidP="007E1042">
      <w:pPr>
        <w:pStyle w:val="Normal32"/>
        <w:jc w:val="both"/>
      </w:pPr>
      <w:r>
        <w:rPr>
          <w:b/>
        </w:rPr>
        <w:t xml:space="preserve">    C. </w:t>
      </w:r>
      <w:r w:rsidRPr="00130B01">
        <w:t>gió mùa Tây Nam vượt dãy Trường Sơn.</w:t>
      </w:r>
    </w:p>
    <w:p w14:paraId="4A3CECF3" w14:textId="77777777" w:rsidR="007E1042" w:rsidRPr="00130B01" w:rsidRDefault="00000000" w:rsidP="007E1042">
      <w:pPr>
        <w:pStyle w:val="Normal33"/>
        <w:jc w:val="both"/>
      </w:pPr>
      <w:r>
        <w:rPr>
          <w:b/>
        </w:rPr>
        <w:t xml:space="preserve">    D. </w:t>
      </w:r>
      <w:r w:rsidRPr="00130B01">
        <w:t>gió mùa Tây Nam bắt đầu hoạt động.</w:t>
      </w:r>
    </w:p>
    <w:p w14:paraId="1E5B11E0" w14:textId="77777777" w:rsidR="008E52A8" w:rsidRPr="00130B01" w:rsidRDefault="00000000" w:rsidP="008E52A8">
      <w:pPr>
        <w:pStyle w:val="Normal34"/>
        <w:jc w:val="both"/>
      </w:pPr>
      <w:r>
        <w:rPr>
          <w:b/>
        </w:rPr>
        <w:t xml:space="preserve">Câu 9: </w:t>
      </w:r>
      <w:r w:rsidRPr="00130B01">
        <w:t xml:space="preserve">Nhận định nào </w:t>
      </w:r>
      <w:r w:rsidRPr="00130B01">
        <w:rPr>
          <w:b/>
          <w:bCs/>
        </w:rPr>
        <w:t>không</w:t>
      </w:r>
      <w:r w:rsidRPr="00130B01">
        <w:t xml:space="preserve"> đúng với thế mạnh trong phát triển ngành thuỷ sản của nước ta hiện nay?</w:t>
      </w:r>
    </w:p>
    <w:p w14:paraId="26C991EC" w14:textId="77777777" w:rsidR="008E52A8" w:rsidRPr="00130B01" w:rsidRDefault="00000000" w:rsidP="008E52A8">
      <w:pPr>
        <w:pStyle w:val="Normal35"/>
        <w:jc w:val="both"/>
      </w:pPr>
      <w:r>
        <w:rPr>
          <w:b/>
        </w:rPr>
        <w:t xml:space="preserve">    A. </w:t>
      </w:r>
      <w:r w:rsidRPr="00130B01">
        <w:t>Có nhiều vũng vịnh, đầm phá và cửa sông.</w:t>
      </w:r>
    </w:p>
    <w:p w14:paraId="1DEFD285" w14:textId="77777777" w:rsidR="008E52A8" w:rsidRPr="00130B01" w:rsidRDefault="00000000" w:rsidP="008E52A8">
      <w:pPr>
        <w:pStyle w:val="Normal36"/>
        <w:jc w:val="both"/>
      </w:pPr>
      <w:r>
        <w:rPr>
          <w:b/>
        </w:rPr>
        <w:t xml:space="preserve">    B. </w:t>
      </w:r>
      <w:r w:rsidRPr="00130B01">
        <w:t>Vùng biển nhiệt đới, nguồn hải sản phong phú.</w:t>
      </w:r>
    </w:p>
    <w:p w14:paraId="146BEC3F" w14:textId="77777777" w:rsidR="008E52A8" w:rsidRPr="00130B01" w:rsidRDefault="00000000" w:rsidP="008E52A8">
      <w:pPr>
        <w:pStyle w:val="Normal37"/>
        <w:jc w:val="both"/>
      </w:pPr>
      <w:r>
        <w:rPr>
          <w:b/>
        </w:rPr>
        <w:t xml:space="preserve">    C. </w:t>
      </w:r>
      <w:r w:rsidRPr="00130B01">
        <w:t>Người lao động có nhiều kinh nghiệm sản xuất.</w:t>
      </w:r>
    </w:p>
    <w:p w14:paraId="09CA8FE2" w14:textId="09AFBDDC" w:rsidR="00EE3A0D" w:rsidRDefault="00000000" w:rsidP="007A5136">
      <w:pPr>
        <w:pStyle w:val="Normal38"/>
        <w:jc w:val="both"/>
        <w:rPr>
          <w:b/>
        </w:rPr>
      </w:pPr>
      <w:r>
        <w:rPr>
          <w:b/>
        </w:rPr>
        <w:t xml:space="preserve">    D. </w:t>
      </w:r>
      <w:r w:rsidRPr="00130B01">
        <w:t xml:space="preserve">Các thị trường xuất khẩu </w:t>
      </w:r>
      <w:r w:rsidR="00351CB1" w:rsidRPr="00130B01">
        <w:t>tuy</w:t>
      </w:r>
      <w:r w:rsidR="00351CB1" w:rsidRPr="00130B01">
        <w:rPr>
          <w:lang w:val="vi-VN"/>
        </w:rPr>
        <w:t xml:space="preserve"> </w:t>
      </w:r>
      <w:r w:rsidRPr="00130B01">
        <w:t xml:space="preserve">khó tính </w:t>
      </w:r>
      <w:r w:rsidR="00351CB1" w:rsidRPr="00130B01">
        <w:t>nhưng</w:t>
      </w:r>
      <w:r w:rsidR="00351CB1" w:rsidRPr="00130B01">
        <w:rPr>
          <w:lang w:val="vi-VN"/>
        </w:rPr>
        <w:t xml:space="preserve"> rất</w:t>
      </w:r>
      <w:r w:rsidRPr="00130B01">
        <w:t xml:space="preserve"> ổn định.</w:t>
      </w:r>
      <w:r w:rsidR="00EE3A0D">
        <w:rPr>
          <w:b/>
        </w:rPr>
        <w:br w:type="page"/>
      </w:r>
    </w:p>
    <w:p w14:paraId="04C1099C" w14:textId="63608B3D" w:rsidR="005949B4" w:rsidRPr="00130B01" w:rsidRDefault="00000000" w:rsidP="005949B4">
      <w:pPr>
        <w:pStyle w:val="Normal39"/>
        <w:jc w:val="both"/>
      </w:pPr>
      <w:r>
        <w:rPr>
          <w:b/>
        </w:rPr>
        <w:lastRenderedPageBreak/>
        <w:t xml:space="preserve">Câu 10: </w:t>
      </w:r>
      <w:r w:rsidRPr="00130B01">
        <w:t xml:space="preserve">Khí hậu nhiệt đới ẩm gió mùa mang lại thuận lợi nào cho việc phát triển nông nghiệp nước ta? </w:t>
      </w:r>
    </w:p>
    <w:p w14:paraId="7C9A4FC7" w14:textId="77777777" w:rsidR="005949B4" w:rsidRPr="00130B01" w:rsidRDefault="00000000" w:rsidP="005949B4">
      <w:pPr>
        <w:pStyle w:val="Normal40"/>
        <w:jc w:val="both"/>
      </w:pPr>
      <w:r>
        <w:rPr>
          <w:b/>
        </w:rPr>
        <w:t xml:space="preserve">    A. </w:t>
      </w:r>
      <w:r w:rsidRPr="00130B01">
        <w:t>Hình thành các vùng chuyên canh.</w:t>
      </w:r>
    </w:p>
    <w:p w14:paraId="46F388A4" w14:textId="77777777" w:rsidR="005949B4" w:rsidRPr="00130B01" w:rsidRDefault="00000000" w:rsidP="005949B4">
      <w:pPr>
        <w:pStyle w:val="Normal41"/>
        <w:jc w:val="both"/>
      </w:pPr>
      <w:r>
        <w:rPr>
          <w:b/>
        </w:rPr>
        <w:t xml:space="preserve">    B. </w:t>
      </w:r>
      <w:r w:rsidRPr="00130B01">
        <w:t>Thuận lợi cho đẩy mạnh cơ giới hóa, hiện đại hóa.</w:t>
      </w:r>
    </w:p>
    <w:p w14:paraId="07CDE575" w14:textId="77777777" w:rsidR="005949B4" w:rsidRPr="00130B01" w:rsidRDefault="00000000" w:rsidP="005949B4">
      <w:pPr>
        <w:pStyle w:val="Normal42"/>
        <w:jc w:val="both"/>
      </w:pPr>
      <w:r>
        <w:rPr>
          <w:b/>
        </w:rPr>
        <w:t xml:space="preserve">    C. </w:t>
      </w:r>
      <w:r w:rsidRPr="00130B01">
        <w:t>Phát triển nền nông nghiệp hữu cơ.</w:t>
      </w:r>
    </w:p>
    <w:p w14:paraId="00E85FDF" w14:textId="77777777" w:rsidR="005949B4" w:rsidRPr="00130B01" w:rsidRDefault="00000000" w:rsidP="005949B4">
      <w:pPr>
        <w:pStyle w:val="Normal43"/>
        <w:jc w:val="both"/>
      </w:pPr>
      <w:r>
        <w:rPr>
          <w:b/>
        </w:rPr>
        <w:t xml:space="preserve">    D. </w:t>
      </w:r>
      <w:r w:rsidRPr="00130B01">
        <w:t>Phát triển nền nông nghiệp nhiệt đới.</w:t>
      </w:r>
    </w:p>
    <w:p w14:paraId="6DB2A17C" w14:textId="77777777" w:rsidR="008E52A8" w:rsidRPr="00130B01" w:rsidRDefault="00000000" w:rsidP="008E52A8">
      <w:pPr>
        <w:pStyle w:val="Normal44"/>
        <w:jc w:val="both"/>
      </w:pPr>
      <w:r>
        <w:rPr>
          <w:b/>
        </w:rPr>
        <w:t xml:space="preserve">Câu 11: </w:t>
      </w:r>
      <w:r w:rsidRPr="00130B01">
        <w:t>Nhận định nào sau đây đúng với xu hướng chuyển dịch cơ cấu công nghiệp theo ngành ở nước ta hiện nay?</w:t>
      </w:r>
    </w:p>
    <w:p w14:paraId="78EA0A14" w14:textId="77777777" w:rsidR="008E52A8" w:rsidRPr="00130B01" w:rsidRDefault="00000000" w:rsidP="008E52A8">
      <w:pPr>
        <w:pStyle w:val="Normal45"/>
        <w:jc w:val="both"/>
        <w:rPr>
          <w:lang w:val="vi-VN"/>
        </w:rPr>
      </w:pPr>
      <w:r>
        <w:rPr>
          <w:b/>
        </w:rPr>
        <w:t xml:space="preserve">    A. </w:t>
      </w:r>
      <w:r w:rsidRPr="00130B01">
        <w:t>Chỉ</w:t>
      </w:r>
      <w:r w:rsidRPr="00130B01">
        <w:rPr>
          <w:lang w:val="vi-VN"/>
        </w:rPr>
        <w:t xml:space="preserve"> tập trung phát triển các ngành công nghiệp mũi nhọn.</w:t>
      </w:r>
    </w:p>
    <w:p w14:paraId="4591AC8F" w14:textId="77777777" w:rsidR="008E52A8" w:rsidRPr="00130B01" w:rsidRDefault="00000000" w:rsidP="008E52A8">
      <w:pPr>
        <w:pStyle w:val="Normal46"/>
        <w:jc w:val="both"/>
      </w:pPr>
      <w:r>
        <w:rPr>
          <w:b/>
        </w:rPr>
        <w:t xml:space="preserve">    B. </w:t>
      </w:r>
      <w:r w:rsidRPr="00130B01">
        <w:t>Giảm nhanh tỉ trọng nhóm ngành công nghiệp chế biến, chế tạo.</w:t>
      </w:r>
    </w:p>
    <w:p w14:paraId="0095B734" w14:textId="77777777" w:rsidR="008E52A8" w:rsidRPr="00130B01" w:rsidRDefault="00000000" w:rsidP="008E52A8">
      <w:pPr>
        <w:pStyle w:val="Normal47"/>
        <w:jc w:val="both"/>
      </w:pPr>
      <w:r>
        <w:rPr>
          <w:b/>
        </w:rPr>
        <w:t xml:space="preserve">    C. </w:t>
      </w:r>
      <w:r w:rsidRPr="00130B01">
        <w:t>Giảm tỉ trọng nhóm ngành công nghiệp khai khoáng.</w:t>
      </w:r>
    </w:p>
    <w:p w14:paraId="0AA203C9" w14:textId="77777777" w:rsidR="008E52A8" w:rsidRPr="00130B01" w:rsidRDefault="00000000" w:rsidP="008E52A8">
      <w:pPr>
        <w:pStyle w:val="Normal48"/>
        <w:jc w:val="both"/>
      </w:pPr>
      <w:r>
        <w:rPr>
          <w:b/>
        </w:rPr>
        <w:t xml:space="preserve">    D. </w:t>
      </w:r>
      <w:r w:rsidRPr="00130B01">
        <w:t>Hạn chế phát triển các ngành đòi hỏi lao động chất lượng cao.</w:t>
      </w:r>
    </w:p>
    <w:p w14:paraId="0477EAD9" w14:textId="77777777" w:rsidR="00212CFF" w:rsidRPr="00130B01" w:rsidRDefault="00000000" w:rsidP="00212CFF">
      <w:pPr>
        <w:pStyle w:val="Normal49"/>
        <w:jc w:val="both"/>
      </w:pPr>
      <w:r>
        <w:rPr>
          <w:b/>
        </w:rPr>
        <w:t xml:space="preserve">Câu 12: </w:t>
      </w:r>
      <w:r w:rsidRPr="00130B01">
        <w:t>Nhận định nào sau đây đúng với tình hình phát triển của ngành công nghiệp sản xuất sản phẩm điện tử, máy vi tính ở nước ta hiện nay?</w:t>
      </w:r>
    </w:p>
    <w:p w14:paraId="077947FC" w14:textId="77777777" w:rsidR="00212CFF" w:rsidRPr="00130B01" w:rsidRDefault="00000000" w:rsidP="00212CFF">
      <w:pPr>
        <w:pStyle w:val="Normal50"/>
        <w:jc w:val="both"/>
      </w:pPr>
      <w:r>
        <w:rPr>
          <w:b/>
        </w:rPr>
        <w:t xml:space="preserve">    A. </w:t>
      </w:r>
      <w:r w:rsidRPr="00130B01">
        <w:t>Sản phẩm chủ yếu phục vụ nhu cầu tiêu dùng và phát triển các ngành kinh tế ở trong nước.</w:t>
      </w:r>
    </w:p>
    <w:p w14:paraId="52CB52C5" w14:textId="77777777" w:rsidR="00212CFF" w:rsidRPr="00130B01" w:rsidRDefault="00000000" w:rsidP="00212CFF">
      <w:pPr>
        <w:pStyle w:val="Normal51"/>
        <w:jc w:val="both"/>
      </w:pPr>
      <w:r>
        <w:rPr>
          <w:b/>
        </w:rPr>
        <w:t xml:space="preserve">    B. </w:t>
      </w:r>
      <w:r w:rsidRPr="00130B01">
        <w:t>Là ngành công</w:t>
      </w:r>
      <w:r w:rsidRPr="00130B01">
        <w:rPr>
          <w:lang w:val="vi-VN"/>
        </w:rPr>
        <w:t xml:space="preserve"> nghiệp trẻ, các hoạt động nghiên cứu, ứng dụng khoa học – công nghệ trong ngành đang được đẩy mạnh</w:t>
      </w:r>
      <w:r w:rsidRPr="00130B01">
        <w:t>.</w:t>
      </w:r>
    </w:p>
    <w:p w14:paraId="5D3324F2" w14:textId="77777777" w:rsidR="00212CFF" w:rsidRPr="00130B01" w:rsidRDefault="00000000" w:rsidP="00212CFF">
      <w:pPr>
        <w:pStyle w:val="Normal52"/>
        <w:jc w:val="both"/>
        <w:rPr>
          <w:lang w:val="vi-VN"/>
        </w:rPr>
      </w:pPr>
      <w:r>
        <w:rPr>
          <w:b/>
        </w:rPr>
        <w:t xml:space="preserve">    C. </w:t>
      </w:r>
      <w:r w:rsidRPr="00130B01">
        <w:t>Phân bố và phát triển mạnh ở những vùng trung</w:t>
      </w:r>
      <w:r w:rsidRPr="00130B01">
        <w:rPr>
          <w:lang w:val="vi-VN"/>
        </w:rPr>
        <w:t xml:space="preserve"> du và miền núi.</w:t>
      </w:r>
    </w:p>
    <w:p w14:paraId="0E1D441D" w14:textId="77777777" w:rsidR="00212CFF" w:rsidRPr="00130B01" w:rsidRDefault="00000000" w:rsidP="00212CFF">
      <w:pPr>
        <w:pStyle w:val="Normal53"/>
        <w:jc w:val="both"/>
        <w:rPr>
          <w:lang w:val="vi-VN"/>
        </w:rPr>
      </w:pPr>
      <w:r>
        <w:rPr>
          <w:b/>
        </w:rPr>
        <w:t xml:space="preserve">    D. </w:t>
      </w:r>
      <w:r w:rsidRPr="00130B01">
        <w:t>Phát triển nhờ lợi thế về nguồn lao động phổ thông dồi dào, có nhiều kinh nghiệm trong sản xuất.</w:t>
      </w:r>
    </w:p>
    <w:p w14:paraId="13CACB1A" w14:textId="77777777" w:rsidR="000B37F6" w:rsidRPr="00130B01" w:rsidRDefault="00000000" w:rsidP="000B37F6">
      <w:pPr>
        <w:pStyle w:val="Normal54"/>
        <w:jc w:val="both"/>
        <w:rPr>
          <w:lang w:val="vi-VN"/>
        </w:rPr>
      </w:pPr>
      <w:r>
        <w:rPr>
          <w:b/>
        </w:rPr>
        <w:t xml:space="preserve">Câu 13: </w:t>
      </w:r>
      <w:r w:rsidRPr="00130B01">
        <w:t>Khu công nghệ cao đầu tiên được thành lập ở nước ta là</w:t>
      </w:r>
    </w:p>
    <w:p w14:paraId="65DE719F" w14:textId="77777777" w:rsidR="000B37F6" w:rsidRPr="00130B01" w:rsidRDefault="00000000" w:rsidP="000B37F6">
      <w:pPr>
        <w:pStyle w:val="Normal55"/>
        <w:jc w:val="both"/>
        <w:rPr>
          <w:lang w:val="vi-VN"/>
        </w:rPr>
      </w:pPr>
      <w:r>
        <w:rPr>
          <w:b/>
        </w:rPr>
        <w:t xml:space="preserve">    A. </w:t>
      </w:r>
      <w:r w:rsidRPr="00130B01">
        <w:t>Khu công nghệ cao công nghệ sinh học Đồng Nai.</w:t>
      </w:r>
    </w:p>
    <w:p w14:paraId="21B9BE0D" w14:textId="77777777" w:rsidR="000B37F6" w:rsidRPr="00130B01" w:rsidRDefault="00000000" w:rsidP="000B37F6">
      <w:pPr>
        <w:pStyle w:val="Normal56"/>
        <w:jc w:val="both"/>
      </w:pPr>
      <w:r>
        <w:rPr>
          <w:b/>
        </w:rPr>
        <w:t xml:space="preserve">    B. </w:t>
      </w:r>
      <w:r w:rsidRPr="00130B01">
        <w:t>Khu công nghệ cao Hoà Lạc.</w:t>
      </w:r>
    </w:p>
    <w:p w14:paraId="6DBCB1AA" w14:textId="77777777" w:rsidR="000B37F6" w:rsidRPr="00130B01" w:rsidRDefault="00000000" w:rsidP="000B37F6">
      <w:pPr>
        <w:pStyle w:val="Normal57"/>
        <w:jc w:val="both"/>
      </w:pPr>
      <w:r>
        <w:rPr>
          <w:b/>
        </w:rPr>
        <w:t xml:space="preserve">    C. </w:t>
      </w:r>
      <w:r w:rsidRPr="00130B01">
        <w:t>Khu công nghệ cao Thành phố Hồ Chí Minh.</w:t>
      </w:r>
    </w:p>
    <w:p w14:paraId="7AF8C8C1" w14:textId="77777777" w:rsidR="000B37F6" w:rsidRPr="00130B01" w:rsidRDefault="00000000" w:rsidP="000B37F6">
      <w:pPr>
        <w:pStyle w:val="Normal58"/>
        <w:jc w:val="both"/>
        <w:rPr>
          <w:lang w:val="vi-VN"/>
        </w:rPr>
      </w:pPr>
      <w:r>
        <w:rPr>
          <w:b/>
        </w:rPr>
        <w:t xml:space="preserve">    D. </w:t>
      </w:r>
      <w:r w:rsidRPr="00130B01">
        <w:t>Khu công nghệ cao Đà Nẵng.</w:t>
      </w:r>
    </w:p>
    <w:p w14:paraId="353A9A03" w14:textId="77777777" w:rsidR="000B37F6" w:rsidRPr="00130B01" w:rsidRDefault="00000000" w:rsidP="000B37F6">
      <w:pPr>
        <w:pStyle w:val="Normal59"/>
        <w:jc w:val="both"/>
      </w:pPr>
      <w:r>
        <w:rPr>
          <w:b/>
        </w:rPr>
        <w:t xml:space="preserve">Câu 14: </w:t>
      </w:r>
      <w:r w:rsidRPr="00130B01">
        <w:t>Hai vùng tập trung nhiều khu công nghiệp</w:t>
      </w:r>
      <w:r w:rsidRPr="00130B01">
        <w:rPr>
          <w:lang w:val="vi-VN"/>
        </w:rPr>
        <w:t xml:space="preserve"> nhất</w:t>
      </w:r>
      <w:r w:rsidRPr="00130B01">
        <w:t xml:space="preserve"> nước ta là</w:t>
      </w:r>
    </w:p>
    <w:p w14:paraId="24332F59" w14:textId="77777777" w:rsidR="000B37F6" w:rsidRPr="00130B01" w:rsidRDefault="00000000" w:rsidP="000B37F6">
      <w:pPr>
        <w:pStyle w:val="Normal60"/>
        <w:jc w:val="both"/>
        <w:rPr>
          <w:lang w:val="vi-VN"/>
        </w:rPr>
      </w:pPr>
      <w:r>
        <w:rPr>
          <w:b/>
        </w:rPr>
        <w:t xml:space="preserve">    A. </w:t>
      </w:r>
      <w:r w:rsidRPr="00130B01">
        <w:t>Đồng</w:t>
      </w:r>
      <w:r w:rsidRPr="00130B01">
        <w:rPr>
          <w:lang w:val="vi-VN"/>
        </w:rPr>
        <w:t xml:space="preserve"> bằng sông Cửu Long, </w:t>
      </w:r>
      <w:r w:rsidRPr="00130B01">
        <w:t>Đông Nam Bộ</w:t>
      </w:r>
      <w:r w:rsidRPr="00130B01">
        <w:rPr>
          <w:lang w:val="vi-VN"/>
        </w:rPr>
        <w:t>.</w:t>
      </w:r>
    </w:p>
    <w:p w14:paraId="5AAC1D08" w14:textId="77777777" w:rsidR="000B37F6" w:rsidRPr="00130B01" w:rsidRDefault="00000000" w:rsidP="000B37F6">
      <w:pPr>
        <w:pStyle w:val="Normal61"/>
        <w:jc w:val="both"/>
      </w:pPr>
      <w:r>
        <w:rPr>
          <w:b/>
        </w:rPr>
        <w:t xml:space="preserve">    B. </w:t>
      </w:r>
      <w:r w:rsidRPr="00130B01">
        <w:t>Đồng</w:t>
      </w:r>
      <w:r w:rsidRPr="00130B01">
        <w:rPr>
          <w:lang w:val="vi-VN"/>
        </w:rPr>
        <w:t xml:space="preserve"> bằng sông Hồng, </w:t>
      </w:r>
      <w:r w:rsidRPr="00130B01">
        <w:t xml:space="preserve">Đông Nam Bộ. </w:t>
      </w:r>
    </w:p>
    <w:p w14:paraId="17E2A27C" w14:textId="77777777" w:rsidR="000B37F6" w:rsidRPr="00130B01" w:rsidRDefault="00000000" w:rsidP="000B37F6">
      <w:pPr>
        <w:pStyle w:val="Normal62"/>
        <w:jc w:val="both"/>
      </w:pPr>
      <w:r>
        <w:rPr>
          <w:b/>
        </w:rPr>
        <w:t xml:space="preserve">    C. </w:t>
      </w:r>
      <w:r w:rsidRPr="00130B01">
        <w:t>Đông Nam Bộ, Duyên</w:t>
      </w:r>
      <w:r w:rsidRPr="00130B01">
        <w:rPr>
          <w:lang w:val="vi-VN"/>
        </w:rPr>
        <w:t xml:space="preserve"> hải Nam Trung Bộ.</w:t>
      </w:r>
    </w:p>
    <w:p w14:paraId="6C803C12" w14:textId="77777777" w:rsidR="000B37F6" w:rsidRPr="00130B01" w:rsidRDefault="00000000" w:rsidP="000B37F6">
      <w:pPr>
        <w:pStyle w:val="Normal63"/>
        <w:jc w:val="both"/>
        <w:rPr>
          <w:lang w:val="vi-VN"/>
        </w:rPr>
      </w:pPr>
      <w:r>
        <w:rPr>
          <w:b/>
        </w:rPr>
        <w:t xml:space="preserve">    D. </w:t>
      </w:r>
      <w:r w:rsidRPr="00130B01">
        <w:t>Đồng</w:t>
      </w:r>
      <w:r w:rsidRPr="00130B01">
        <w:rPr>
          <w:lang w:val="vi-VN"/>
        </w:rPr>
        <w:t xml:space="preserve"> bằng sông Cửu Long, Trung du và miền núi Bắc Bộ.</w:t>
      </w:r>
    </w:p>
    <w:p w14:paraId="0E8D7441" w14:textId="77777777" w:rsidR="00CC1DA8" w:rsidRPr="00130B01" w:rsidRDefault="00000000" w:rsidP="00CC1DA8">
      <w:pPr>
        <w:pStyle w:val="Normal64"/>
        <w:jc w:val="both"/>
        <w:rPr>
          <w:lang w:val="vi-VN"/>
        </w:rPr>
      </w:pPr>
      <w:r>
        <w:rPr>
          <w:b/>
        </w:rPr>
        <w:t xml:space="preserve">Câu 15: </w:t>
      </w:r>
      <w:r w:rsidRPr="00130B01">
        <w:t>Cơ cấu nông nghiệp của nước ta hiện nay đang chuyển dịch theo</w:t>
      </w:r>
      <w:r w:rsidR="008E52A8" w:rsidRPr="00130B01">
        <w:rPr>
          <w:lang w:val="vi-VN"/>
        </w:rPr>
        <w:t xml:space="preserve"> </w:t>
      </w:r>
      <w:r w:rsidRPr="00130B01">
        <w:t xml:space="preserve">hướng </w:t>
      </w:r>
    </w:p>
    <w:p w14:paraId="63B1A2E0" w14:textId="77777777" w:rsidR="00CC1DA8" w:rsidRPr="00130B01" w:rsidRDefault="00000000" w:rsidP="00CC1DA8">
      <w:pPr>
        <w:pStyle w:val="Normal65"/>
        <w:jc w:val="both"/>
      </w:pPr>
      <w:r>
        <w:rPr>
          <w:b/>
        </w:rPr>
        <w:t xml:space="preserve">    A. </w:t>
      </w:r>
      <w:r w:rsidRPr="00130B01">
        <w:t>Chú trọng phát triển các loại cây trồng, vật nuôi truyền thống.</w:t>
      </w:r>
    </w:p>
    <w:p w14:paraId="30C24D3C" w14:textId="77777777" w:rsidR="00CC1DA8" w:rsidRPr="00130B01" w:rsidRDefault="00000000" w:rsidP="00CC1DA8">
      <w:pPr>
        <w:pStyle w:val="Normal66"/>
        <w:jc w:val="both"/>
      </w:pPr>
      <w:r>
        <w:rPr>
          <w:b/>
        </w:rPr>
        <w:t xml:space="preserve">    B. </w:t>
      </w:r>
      <w:r w:rsidRPr="00130B01">
        <w:t>Giảm tỉ trọng giá trị sản xuất của cây công nghiệp, cây ăn quả nhiệt đới</w:t>
      </w:r>
      <w:r w:rsidRPr="00130B01">
        <w:rPr>
          <w:lang w:val="vi-VN"/>
        </w:rPr>
        <w:t>, cây dược liệu</w:t>
      </w:r>
      <w:r w:rsidRPr="00130B01">
        <w:t xml:space="preserve">. </w:t>
      </w:r>
    </w:p>
    <w:p w14:paraId="2919B2D1" w14:textId="77777777" w:rsidR="00CC1DA8" w:rsidRPr="00130B01" w:rsidRDefault="00000000" w:rsidP="00CC1DA8">
      <w:pPr>
        <w:pStyle w:val="Normal67"/>
        <w:jc w:val="both"/>
        <w:rPr>
          <w:lang w:val="vi-VN"/>
        </w:rPr>
      </w:pPr>
      <w:r>
        <w:rPr>
          <w:b/>
        </w:rPr>
        <w:t xml:space="preserve">    C. </w:t>
      </w:r>
      <w:r w:rsidRPr="00130B01">
        <w:t>Đẩy</w:t>
      </w:r>
      <w:r w:rsidRPr="00130B01">
        <w:rPr>
          <w:lang w:val="vi-VN"/>
        </w:rPr>
        <w:t xml:space="preserve"> mạnh phát triển cây lương thực, cây công nghiệp hàng năm.</w:t>
      </w:r>
    </w:p>
    <w:p w14:paraId="59EDC25B" w14:textId="77777777" w:rsidR="00CC1DA8" w:rsidRPr="00130B01" w:rsidRDefault="00000000" w:rsidP="00CC1DA8">
      <w:pPr>
        <w:pStyle w:val="Normal68"/>
        <w:jc w:val="both"/>
      </w:pPr>
      <w:r>
        <w:rPr>
          <w:b/>
        </w:rPr>
        <w:t xml:space="preserve">    D. </w:t>
      </w:r>
      <w:r w:rsidRPr="00130B01">
        <w:t>Giảm tỉ trọng ngành trồng</w:t>
      </w:r>
      <w:r w:rsidRPr="00130B01">
        <w:rPr>
          <w:lang w:val="vi-VN"/>
        </w:rPr>
        <w:t xml:space="preserve"> trọt</w:t>
      </w:r>
      <w:r w:rsidRPr="00130B01">
        <w:t>, tăng tỉ trọng ngành chăn</w:t>
      </w:r>
      <w:r w:rsidRPr="00130B01">
        <w:rPr>
          <w:lang w:val="vi-VN"/>
        </w:rPr>
        <w:t xml:space="preserve"> nuôi</w:t>
      </w:r>
      <w:r w:rsidRPr="00130B01">
        <w:t>.</w:t>
      </w:r>
    </w:p>
    <w:p w14:paraId="11461360" w14:textId="77777777" w:rsidR="001C497F" w:rsidRPr="00B15342" w:rsidRDefault="00000000" w:rsidP="001C497F">
      <w:pPr>
        <w:pStyle w:val="Normal69"/>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4861F615" w14:textId="77777777" w:rsidR="0080158B" w:rsidRPr="00130B01" w:rsidRDefault="00000000" w:rsidP="0080158B">
      <w:pPr>
        <w:pStyle w:val="Normal70"/>
        <w:widowControl w:val="0"/>
        <w:spacing w:after="100"/>
        <w:jc w:val="both"/>
      </w:pPr>
      <w:r>
        <w:rPr>
          <w:b/>
        </w:rPr>
        <w:t xml:space="preserve">Câu 1: </w:t>
      </w:r>
      <w:r w:rsidRPr="00130B01">
        <w:t xml:space="preserve">Dựa vào bảng số liệu, chọn đúng hoặc sai trong mỗi ý a), b), c), d) sau đây: </w:t>
      </w:r>
    </w:p>
    <w:p w14:paraId="712A63E9" w14:textId="77777777" w:rsidR="0080158B" w:rsidRPr="00130B01" w:rsidRDefault="00000000" w:rsidP="0080158B">
      <w:pPr>
        <w:pStyle w:val="Normal71"/>
        <w:widowControl w:val="0"/>
        <w:spacing w:after="100"/>
        <w:jc w:val="center"/>
        <w:rPr>
          <w:lang w:val="vi-VN"/>
        </w:rPr>
      </w:pPr>
      <w:r w:rsidRPr="00130B01">
        <w:t>CƠ CẤU GDP PHÂN THEO THÀNH PHẦN KINH TẾ Ở NƯỚC TA GIAI ĐOẠN 2010 – 2021</w:t>
      </w:r>
    </w:p>
    <w:p w14:paraId="0247CB26" w14:textId="77777777" w:rsidR="0080158B" w:rsidRPr="00130B01" w:rsidRDefault="00000000" w:rsidP="0080158B">
      <w:pPr>
        <w:pStyle w:val="Normal72"/>
        <w:widowControl w:val="0"/>
        <w:spacing w:after="100"/>
        <w:jc w:val="right"/>
      </w:pPr>
      <w:r w:rsidRPr="00130B01">
        <w:rPr>
          <w:i/>
          <w:iCs/>
        </w:rPr>
        <w:t>(Đơn vị: %)</w:t>
      </w:r>
    </w:p>
    <w:tbl>
      <w:tblPr>
        <w:tblW w:w="82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13"/>
        <w:gridCol w:w="1104"/>
        <w:gridCol w:w="1068"/>
        <w:gridCol w:w="1128"/>
        <w:gridCol w:w="1128"/>
      </w:tblGrid>
      <w:tr w:rsidR="00D86AF0" w14:paraId="4F403560" w14:textId="77777777" w:rsidTr="00120C9E">
        <w:trPr>
          <w:trHeight w:val="631"/>
          <w:jc w:val="center"/>
        </w:trPr>
        <w:tc>
          <w:tcPr>
            <w:tcW w:w="3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1AB1" w14:textId="77777777" w:rsidR="0080158B" w:rsidRPr="00130B01" w:rsidRDefault="00000000" w:rsidP="0080158B">
            <w:pPr>
              <w:pStyle w:val="Normal73"/>
              <w:ind w:firstLine="1680"/>
              <w:jc w:val="both"/>
              <w:rPr>
                <w:b/>
                <w:bCs/>
              </w:rPr>
            </w:pPr>
            <w:r w:rsidRPr="00130B01">
              <w:rPr>
                <w:b/>
                <w:bCs/>
                <w:noProof/>
              </w:rPr>
              <mc:AlternateContent>
                <mc:Choice Requires="wps">
                  <w:drawing>
                    <wp:anchor distT="0" distB="0" distL="114300" distR="114300" simplePos="0" relativeHeight="251661312" behindDoc="0" locked="0" layoutInCell="1" allowOverlap="1" wp14:anchorId="67A13B0A" wp14:editId="2F62DC08">
                      <wp:simplePos x="0" y="0"/>
                      <wp:positionH relativeFrom="column">
                        <wp:posOffset>-62611</wp:posOffset>
                      </wp:positionH>
                      <wp:positionV relativeFrom="paragraph">
                        <wp:posOffset>3937</wp:posOffset>
                      </wp:positionV>
                      <wp:extent cx="2386457" cy="484632"/>
                      <wp:effectExtent l="0" t="0" r="33020" b="29845"/>
                      <wp:wrapNone/>
                      <wp:docPr id="136" name="Straight Arrow Connector 136"/>
                      <wp:cNvGraphicFramePr/>
                      <a:graphic xmlns:a="http://schemas.openxmlformats.org/drawingml/2006/main">
                        <a:graphicData uri="http://schemas.microsoft.com/office/word/2010/wordprocessingShape">
                          <wps:wsp>
                            <wps:cNvCnPr/>
                            <wps:spPr>
                              <a:xfrm>
                                <a:off x="0" y="0"/>
                                <a:ext cx="2386457" cy="484632"/>
                              </a:xfrm>
                              <a:prstGeom prst="straightConnector1">
                                <a:avLst/>
                              </a:prstGeom>
                              <a:noFill/>
                              <a:ln w="25400">
                                <a:solidFill>
                                  <a:schemeClr val="accent1"/>
                                </a:solidFill>
                                <a:round/>
                                <a:headEnd w="sm" len="sm"/>
                                <a:tailEnd w="sm" len="sm"/>
                              </a:ln>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36" o:spid="_x0000_s1026" type="#_x0000_t32" style="width:187.91pt;height:38.16pt;margin-top:0.31pt;margin-left:-4.93pt;mso-height-percent:0;mso-height-relative:margin;mso-width-percent:0;mso-width-relative:margin;mso-wrap-distance-bottom:0;mso-wrap-distance-left:9pt;mso-wrap-distance-right:9pt;mso-wrap-distance-top:0;position:absolute;v-text-anchor:top;z-index:251660288" filled="f" fillcolor="this" stroked="t" strokecolor="#4472c4" strokeweight="2pt">
                      <v:stroke joinstyle="round" startarrowwidth="narrow" startarrowlength="short" endarrowwidth="narrow" endarrowlength="short"/>
                    </v:shape>
                  </w:pict>
                </mc:Fallback>
              </mc:AlternateContent>
            </w:r>
            <w:r w:rsidRPr="00130B01">
              <w:rPr>
                <w:b/>
                <w:bCs/>
              </w:rPr>
              <w:t>Năm</w:t>
            </w:r>
          </w:p>
          <w:p w14:paraId="6A91C062" w14:textId="77777777" w:rsidR="0080158B" w:rsidRPr="00130B01" w:rsidRDefault="0080158B" w:rsidP="0080158B">
            <w:pPr>
              <w:pStyle w:val="Normal73"/>
              <w:ind w:firstLine="1680"/>
              <w:jc w:val="both"/>
              <w:rPr>
                <w:b/>
                <w:bCs/>
              </w:rPr>
            </w:pPr>
          </w:p>
          <w:p w14:paraId="748E5666" w14:textId="77777777" w:rsidR="0080158B" w:rsidRPr="00130B01" w:rsidRDefault="00000000" w:rsidP="0080158B">
            <w:pPr>
              <w:pStyle w:val="Normal73"/>
              <w:jc w:val="both"/>
              <w:rPr>
                <w:b/>
                <w:bCs/>
              </w:rPr>
            </w:pPr>
            <w:r w:rsidRPr="00130B01">
              <w:rPr>
                <w:b/>
                <w:bCs/>
              </w:rPr>
              <w:t>Thành phần</w:t>
            </w: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58F5A" w14:textId="77777777" w:rsidR="0080158B" w:rsidRPr="00130B01" w:rsidRDefault="00000000" w:rsidP="00075FF9">
            <w:pPr>
              <w:pStyle w:val="Normal73"/>
              <w:jc w:val="center"/>
              <w:rPr>
                <w:b/>
                <w:bCs/>
              </w:rPr>
            </w:pPr>
            <w:r w:rsidRPr="00130B01">
              <w:rPr>
                <w:b/>
                <w:bCs/>
              </w:rPr>
              <w:t>2010</w:t>
            </w:r>
          </w:p>
        </w:tc>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932C1" w14:textId="77777777" w:rsidR="0080158B" w:rsidRPr="00130B01" w:rsidRDefault="00000000" w:rsidP="00075FF9">
            <w:pPr>
              <w:pStyle w:val="Normal73"/>
              <w:jc w:val="center"/>
              <w:rPr>
                <w:b/>
                <w:bCs/>
              </w:rPr>
            </w:pPr>
            <w:r w:rsidRPr="00130B01">
              <w:rPr>
                <w:b/>
                <w:bCs/>
              </w:rPr>
              <w:t>2015</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0D05C1" w14:textId="77777777" w:rsidR="0080158B" w:rsidRPr="00130B01" w:rsidRDefault="00000000" w:rsidP="00075FF9">
            <w:pPr>
              <w:pStyle w:val="Normal73"/>
              <w:jc w:val="center"/>
              <w:rPr>
                <w:b/>
                <w:bCs/>
              </w:rPr>
            </w:pPr>
            <w:r w:rsidRPr="00130B01">
              <w:rPr>
                <w:b/>
                <w:bCs/>
              </w:rPr>
              <w:t>2020</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2AFD3" w14:textId="77777777" w:rsidR="0080158B" w:rsidRPr="00130B01" w:rsidRDefault="00000000" w:rsidP="00075FF9">
            <w:pPr>
              <w:pStyle w:val="Normal73"/>
              <w:jc w:val="center"/>
              <w:rPr>
                <w:b/>
                <w:bCs/>
              </w:rPr>
            </w:pPr>
            <w:r w:rsidRPr="00130B01">
              <w:rPr>
                <w:b/>
                <w:bCs/>
              </w:rPr>
              <w:t>2021</w:t>
            </w:r>
          </w:p>
        </w:tc>
      </w:tr>
      <w:tr w:rsidR="00D86AF0" w14:paraId="2C95441D" w14:textId="77777777" w:rsidTr="00120C9E">
        <w:trPr>
          <w:jc w:val="center"/>
        </w:trPr>
        <w:tc>
          <w:tcPr>
            <w:tcW w:w="3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C8A4D" w14:textId="77777777" w:rsidR="0080158B" w:rsidRPr="00130B01" w:rsidRDefault="00000000" w:rsidP="0080158B">
            <w:pPr>
              <w:pStyle w:val="Normal73"/>
              <w:jc w:val="both"/>
            </w:pPr>
            <w:r w:rsidRPr="00130B01">
              <w:t>Kinh tế Nhà nước</w:t>
            </w: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2916D" w14:textId="77777777" w:rsidR="0080158B" w:rsidRPr="00130B01" w:rsidRDefault="00000000" w:rsidP="00075FF9">
            <w:pPr>
              <w:pStyle w:val="Normal73"/>
              <w:jc w:val="center"/>
            </w:pPr>
            <w:r w:rsidRPr="00130B01">
              <w:t>29,3</w:t>
            </w:r>
          </w:p>
        </w:tc>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1DA56" w14:textId="77777777" w:rsidR="0080158B" w:rsidRPr="00130B01" w:rsidRDefault="00000000" w:rsidP="00075FF9">
            <w:pPr>
              <w:pStyle w:val="Normal73"/>
              <w:jc w:val="center"/>
            </w:pPr>
            <w:r w:rsidRPr="00130B01">
              <w:t>22,8</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209FC" w14:textId="77777777" w:rsidR="0080158B" w:rsidRPr="00130B01" w:rsidRDefault="00000000" w:rsidP="00075FF9">
            <w:pPr>
              <w:pStyle w:val="Normal73"/>
              <w:jc w:val="center"/>
            </w:pPr>
            <w:r w:rsidRPr="00130B01">
              <w:t>20,7</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5BBE0" w14:textId="77777777" w:rsidR="0080158B" w:rsidRPr="00130B01" w:rsidRDefault="00000000" w:rsidP="00075FF9">
            <w:pPr>
              <w:pStyle w:val="Normal73"/>
              <w:jc w:val="center"/>
            </w:pPr>
            <w:r w:rsidRPr="00130B01">
              <w:t>21,2</w:t>
            </w:r>
          </w:p>
        </w:tc>
      </w:tr>
      <w:tr w:rsidR="00D86AF0" w14:paraId="43F7BA75" w14:textId="77777777" w:rsidTr="00120C9E">
        <w:trPr>
          <w:jc w:val="center"/>
        </w:trPr>
        <w:tc>
          <w:tcPr>
            <w:tcW w:w="3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2C7CD" w14:textId="77777777" w:rsidR="0080158B" w:rsidRPr="00130B01" w:rsidRDefault="00000000" w:rsidP="0080158B">
            <w:pPr>
              <w:pStyle w:val="Normal73"/>
              <w:jc w:val="both"/>
            </w:pPr>
            <w:r w:rsidRPr="00130B01">
              <w:t>Kinh tế ngoài Nhà nước</w:t>
            </w: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7F74F" w14:textId="77777777" w:rsidR="0080158B" w:rsidRPr="00130B01" w:rsidRDefault="00000000" w:rsidP="00075FF9">
            <w:pPr>
              <w:pStyle w:val="Normal73"/>
              <w:jc w:val="center"/>
            </w:pPr>
            <w:r w:rsidRPr="00130B01">
              <w:t>43</w:t>
            </w:r>
          </w:p>
        </w:tc>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F78B03" w14:textId="77777777" w:rsidR="0080158B" w:rsidRPr="00130B01" w:rsidRDefault="00000000" w:rsidP="00075FF9">
            <w:pPr>
              <w:pStyle w:val="Normal73"/>
              <w:jc w:val="center"/>
            </w:pPr>
            <w:r w:rsidRPr="00130B01">
              <w:t>50,6</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CA87E" w14:textId="77777777" w:rsidR="0080158B" w:rsidRPr="00130B01" w:rsidRDefault="00000000" w:rsidP="00075FF9">
            <w:pPr>
              <w:pStyle w:val="Normal73"/>
              <w:jc w:val="center"/>
            </w:pPr>
            <w:r w:rsidRPr="00130B01">
              <w:t>50,5</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F8984F" w14:textId="77777777" w:rsidR="0080158B" w:rsidRPr="00130B01" w:rsidRDefault="00000000" w:rsidP="00075FF9">
            <w:pPr>
              <w:pStyle w:val="Normal73"/>
              <w:jc w:val="center"/>
            </w:pPr>
            <w:r w:rsidRPr="00130B01">
              <w:t>50,1</w:t>
            </w:r>
          </w:p>
        </w:tc>
      </w:tr>
      <w:tr w:rsidR="00D86AF0" w14:paraId="4317A89F" w14:textId="77777777" w:rsidTr="00120C9E">
        <w:trPr>
          <w:jc w:val="center"/>
        </w:trPr>
        <w:tc>
          <w:tcPr>
            <w:tcW w:w="3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8F758" w14:textId="77777777" w:rsidR="0080158B" w:rsidRPr="00130B01" w:rsidRDefault="00000000" w:rsidP="0080158B">
            <w:pPr>
              <w:pStyle w:val="Normal73"/>
              <w:jc w:val="both"/>
            </w:pPr>
            <w:r w:rsidRPr="00130B01">
              <w:t>Kinh</w:t>
            </w:r>
            <w:r w:rsidRPr="00130B01">
              <w:rPr>
                <w:lang w:val="vi-VN"/>
              </w:rPr>
              <w:t xml:space="preserve"> tế</w:t>
            </w:r>
            <w:r w:rsidRPr="00130B01">
              <w:t xml:space="preserve"> có vốn đầu tư nước ngoài</w:t>
            </w: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5A077" w14:textId="77777777" w:rsidR="0080158B" w:rsidRPr="00130B01" w:rsidRDefault="00000000" w:rsidP="00075FF9">
            <w:pPr>
              <w:pStyle w:val="Normal73"/>
              <w:jc w:val="center"/>
            </w:pPr>
            <w:r w:rsidRPr="00130B01">
              <w:t>15,2</w:t>
            </w:r>
          </w:p>
        </w:tc>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9E999" w14:textId="77777777" w:rsidR="0080158B" w:rsidRPr="00130B01" w:rsidRDefault="00000000" w:rsidP="00075FF9">
            <w:pPr>
              <w:pStyle w:val="Normal73"/>
              <w:jc w:val="center"/>
            </w:pPr>
            <w:r w:rsidRPr="00130B01">
              <w:t>17,5</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34981" w14:textId="77777777" w:rsidR="0080158B" w:rsidRPr="00130B01" w:rsidRDefault="00000000" w:rsidP="00075FF9">
            <w:pPr>
              <w:pStyle w:val="Normal73"/>
              <w:jc w:val="center"/>
            </w:pPr>
            <w:r w:rsidRPr="00130B01">
              <w:t>20,0</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7B92D" w14:textId="77777777" w:rsidR="0080158B" w:rsidRPr="00130B01" w:rsidRDefault="00000000" w:rsidP="00075FF9">
            <w:pPr>
              <w:pStyle w:val="Normal73"/>
              <w:jc w:val="center"/>
            </w:pPr>
            <w:r w:rsidRPr="00130B01">
              <w:t>20,0</w:t>
            </w:r>
          </w:p>
        </w:tc>
      </w:tr>
      <w:tr w:rsidR="00D86AF0" w14:paraId="3D210CD7" w14:textId="77777777" w:rsidTr="00120C9E">
        <w:trPr>
          <w:jc w:val="center"/>
        </w:trPr>
        <w:tc>
          <w:tcPr>
            <w:tcW w:w="3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CBB38" w14:textId="77777777" w:rsidR="0080158B" w:rsidRPr="00130B01" w:rsidRDefault="00000000" w:rsidP="0080158B">
            <w:pPr>
              <w:pStyle w:val="Normal73"/>
              <w:jc w:val="both"/>
            </w:pPr>
            <w:r w:rsidRPr="00130B01">
              <w:t>Thuế sản phẩm trừ trợ cấp sản phẩm</w:t>
            </w: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753EB" w14:textId="77777777" w:rsidR="0080158B" w:rsidRPr="00130B01" w:rsidRDefault="00000000" w:rsidP="00075FF9">
            <w:pPr>
              <w:pStyle w:val="Normal73"/>
              <w:jc w:val="center"/>
            </w:pPr>
            <w:r w:rsidRPr="00130B01">
              <w:t>12,5</w:t>
            </w:r>
          </w:p>
        </w:tc>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B52E2" w14:textId="77777777" w:rsidR="0080158B" w:rsidRPr="00130B01" w:rsidRDefault="00000000" w:rsidP="00075FF9">
            <w:pPr>
              <w:pStyle w:val="Normal73"/>
              <w:jc w:val="center"/>
            </w:pPr>
            <w:r w:rsidRPr="00130B01">
              <w:t>9,1</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79340" w14:textId="77777777" w:rsidR="0080158B" w:rsidRPr="00130B01" w:rsidRDefault="00000000" w:rsidP="00075FF9">
            <w:pPr>
              <w:pStyle w:val="Normal73"/>
              <w:jc w:val="center"/>
            </w:pPr>
            <w:r w:rsidRPr="00130B01">
              <w:t>8,8</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8CE5A" w14:textId="77777777" w:rsidR="0080158B" w:rsidRPr="00130B01" w:rsidRDefault="00000000" w:rsidP="00075FF9">
            <w:pPr>
              <w:pStyle w:val="Normal73"/>
              <w:jc w:val="center"/>
            </w:pPr>
            <w:r w:rsidRPr="00130B01">
              <w:t>8,7</w:t>
            </w:r>
          </w:p>
        </w:tc>
      </w:tr>
    </w:tbl>
    <w:p w14:paraId="37F66C26" w14:textId="77777777" w:rsidR="002F5D19" w:rsidRPr="00130B01" w:rsidRDefault="00000000" w:rsidP="0080158B">
      <w:pPr>
        <w:pStyle w:val="Normal74"/>
        <w:widowControl w:val="0"/>
        <w:spacing w:after="100"/>
        <w:jc w:val="right"/>
        <w:rPr>
          <w:i/>
          <w:lang w:val="vi-VN"/>
        </w:rPr>
      </w:pPr>
      <w:r w:rsidRPr="00130B01">
        <w:rPr>
          <w:i/>
        </w:rPr>
        <w:t>(Nguồn: Niên giám thống kê năm 2011, 2016, 2022)</w:t>
      </w:r>
    </w:p>
    <w:p w14:paraId="039FB1B2" w14:textId="77777777" w:rsidR="0080158B" w:rsidRPr="00130B01" w:rsidRDefault="00000000" w:rsidP="0080158B">
      <w:pPr>
        <w:pStyle w:val="Normal75"/>
        <w:jc w:val="both"/>
      </w:pPr>
      <w:r>
        <w:rPr>
          <w:b/>
        </w:rPr>
        <w:t xml:space="preserve">    a) </w:t>
      </w:r>
      <w:r>
        <w:t>Tỉ</w:t>
      </w:r>
      <w:r w:rsidRPr="00130B01">
        <w:t xml:space="preserve"> trọng thành phần kinh tế Nhà nước giảm liên tục.</w:t>
      </w:r>
    </w:p>
    <w:p w14:paraId="20709C82" w14:textId="77777777" w:rsidR="0080158B" w:rsidRPr="00130B01" w:rsidRDefault="00000000" w:rsidP="0080158B">
      <w:pPr>
        <w:pStyle w:val="Normal76"/>
        <w:jc w:val="both"/>
      </w:pPr>
      <w:r>
        <w:rPr>
          <w:b/>
        </w:rPr>
        <w:t xml:space="preserve">    b) </w:t>
      </w:r>
      <w:r w:rsidRPr="00130B01">
        <w:t xml:space="preserve">Tỉ trọng thành phần kinh tế ngoài Nhà nước </w:t>
      </w:r>
      <w:r w:rsidR="00C4673C" w:rsidRPr="00130B01">
        <w:t>không</w:t>
      </w:r>
      <w:r w:rsidR="00C4673C" w:rsidRPr="00130B01">
        <w:rPr>
          <w:lang w:val="vi-VN"/>
        </w:rPr>
        <w:t xml:space="preserve"> ổn định</w:t>
      </w:r>
      <w:r w:rsidRPr="00130B01">
        <w:t xml:space="preserve">. </w:t>
      </w:r>
    </w:p>
    <w:p w14:paraId="1B30EC76" w14:textId="77777777" w:rsidR="0080158B" w:rsidRPr="00130B01" w:rsidRDefault="00000000" w:rsidP="0080158B">
      <w:pPr>
        <w:pStyle w:val="Normal77"/>
        <w:jc w:val="both"/>
      </w:pPr>
      <w:r>
        <w:rPr>
          <w:b/>
        </w:rPr>
        <w:t xml:space="preserve">    c) </w:t>
      </w:r>
      <w:r w:rsidRPr="00130B01">
        <w:t xml:space="preserve">Kinh tế ngoài Nhà nước luôn chiếm </w:t>
      </w:r>
      <w:r w:rsidR="00351CB1" w:rsidRPr="00130B01">
        <w:t>tỉ</w:t>
      </w:r>
      <w:r w:rsidRPr="00130B01">
        <w:t xml:space="preserve"> trọng cao nhất.</w:t>
      </w:r>
    </w:p>
    <w:p w14:paraId="3EEC3E6A" w14:textId="77777777" w:rsidR="0080158B" w:rsidRPr="00130B01" w:rsidRDefault="00000000" w:rsidP="0080158B">
      <w:pPr>
        <w:pStyle w:val="Normal78"/>
        <w:jc w:val="both"/>
      </w:pPr>
      <w:r>
        <w:rPr>
          <w:b/>
        </w:rPr>
        <w:t xml:space="preserve">    d) </w:t>
      </w:r>
      <w:r w:rsidRPr="00130B01">
        <w:t xml:space="preserve">Tỉ trọng khu vực có vốn đầu tư nước ngoài tăng lên chủ yếu do nước ta có nguồn lao động dồi dào. </w:t>
      </w:r>
    </w:p>
    <w:p w14:paraId="0823304B" w14:textId="77777777" w:rsidR="00E75B19" w:rsidRPr="00130B01" w:rsidRDefault="00000000" w:rsidP="00E75B19">
      <w:pPr>
        <w:pStyle w:val="Normal79"/>
        <w:widowControl w:val="0"/>
        <w:spacing w:after="100"/>
        <w:jc w:val="both"/>
        <w:rPr>
          <w:iCs/>
        </w:rPr>
      </w:pPr>
      <w:r>
        <w:rPr>
          <w:b/>
        </w:rPr>
        <w:lastRenderedPageBreak/>
        <w:t xml:space="preserve">Câu 2: </w:t>
      </w:r>
      <w:r w:rsidRPr="00130B01">
        <w:rPr>
          <w:iCs/>
        </w:rPr>
        <w:t>Đọc đoạn thông tin, chọn đúng hoặc sai trong mỗi ý a), b), c), d) sau đây:</w:t>
      </w:r>
    </w:p>
    <w:p w14:paraId="4900612C" w14:textId="77777777" w:rsidR="00E75B19" w:rsidRPr="00130B01" w:rsidRDefault="00000000" w:rsidP="00E75B19">
      <w:pPr>
        <w:pStyle w:val="Normal80"/>
        <w:widowControl w:val="0"/>
        <w:spacing w:after="100"/>
        <w:jc w:val="both"/>
        <w:rPr>
          <w:i/>
        </w:rPr>
      </w:pPr>
      <w:r w:rsidRPr="00130B01">
        <w:rPr>
          <w:i/>
        </w:rPr>
        <w:t xml:space="preserve"> “Bờ biển dài hơn 3.260 km, với 112 cửa sông, lạch có khả năng phong </w:t>
      </w:r>
      <w:r w:rsidR="00351CB1" w:rsidRPr="00130B01">
        <w:rPr>
          <w:i/>
        </w:rPr>
        <w:t>phú</w:t>
      </w:r>
      <w:r w:rsidRPr="00130B01">
        <w:rPr>
          <w:i/>
        </w:rPr>
        <w:t xml:space="preserve"> nuôi thuỷ sản nước lợ, nước mặn. Hệ thống sông ngòi, kênh rạch của nước ta rất đa dạng và chằng chịt, có tới 15 con sông có diện tích lưu vực từ 300 km</w:t>
      </w:r>
      <w:r w:rsidRPr="00130B01">
        <w:rPr>
          <w:i/>
          <w:vertAlign w:val="superscript"/>
        </w:rPr>
        <w:t>2</w:t>
      </w:r>
      <w:r w:rsidRPr="00130B01">
        <w:rPr>
          <w:i/>
        </w:rPr>
        <w:t xml:space="preserve"> trở lên.</w:t>
      </w:r>
      <w:r w:rsidR="00351CB1" w:rsidRPr="00130B01">
        <w:rPr>
          <w:i/>
          <w:lang w:val="vi-VN"/>
        </w:rPr>
        <w:t xml:space="preserve"> </w:t>
      </w:r>
      <w:r w:rsidRPr="00130B01">
        <w:rPr>
          <w:i/>
        </w:rPr>
        <w:t xml:space="preserve">Ngoài ra, còn hàng nghìn đảo lớn nhỏ nằm rải rác dọc theo đường biển là những khu vực có thể phát triển nuôi trồng thuỷ sản quanh năm. Bên cạnh điêu kiện tự nhiên vùng biển, Việt Nam còn có nguồn lợi thuỷ sản nước ngọt ở 2 </w:t>
      </w:r>
      <w:r w:rsidR="00351CB1" w:rsidRPr="00130B01">
        <w:rPr>
          <w:i/>
        </w:rPr>
        <w:t>3</w:t>
      </w:r>
      <w:r w:rsidRPr="00130B01">
        <w:rPr>
          <w:i/>
        </w:rPr>
        <w:t>60 con sông lớn nhỏ, nhiều triệu hecta đất ngập nước, ao hồ, ruộng trũng rừng ngập mặn, đặc biệt là ở lưu vực sông Hồng và sông Cửu Long.</w:t>
      </w:r>
    </w:p>
    <w:p w14:paraId="2E9CAA1B" w14:textId="77777777" w:rsidR="00721CD3" w:rsidRPr="00130B01" w:rsidRDefault="00000000" w:rsidP="00E75B19">
      <w:pPr>
        <w:pStyle w:val="Normal81"/>
        <w:widowControl w:val="0"/>
        <w:spacing w:after="100"/>
        <w:jc w:val="both"/>
        <w:rPr>
          <w:lang w:val="vi-VN"/>
        </w:rPr>
      </w:pPr>
      <w:r w:rsidRPr="00130B01">
        <w:rPr>
          <w:i/>
        </w:rPr>
        <w:t>(Nguồn:</w:t>
      </w:r>
      <w:r w:rsidRPr="00130B01">
        <w:rPr>
          <w:i/>
          <w:lang w:val="vi-VN"/>
        </w:rPr>
        <w:t xml:space="preserve"> </w:t>
      </w:r>
      <w:hyperlink r:id="rId7" w:history="1">
        <w:r w:rsidR="00721CD3" w:rsidRPr="00130B01">
          <w:rPr>
            <w:rStyle w:val="Hyperlink"/>
            <w:i/>
          </w:rPr>
          <w:t>https://www.gso.gov.vn/tin-tuc-thong-ke/2022/10</w:t>
        </w:r>
      </w:hyperlink>
      <w:r w:rsidRPr="00130B01">
        <w:rPr>
          <w:i/>
          <w:lang w:val="vi-VN"/>
        </w:rPr>
        <w:t xml:space="preserve"> </w:t>
      </w:r>
      <w:r w:rsidRPr="00130B01">
        <w:rPr>
          <w:i/>
        </w:rPr>
        <w:t>day-manh-phat-trien-nuoi-trong-thuy-san</w:t>
      </w:r>
      <w:r w:rsidRPr="00130B01">
        <w:rPr>
          <w:i/>
          <w:lang w:val="vi-VN"/>
        </w:rPr>
        <w:t>)</w:t>
      </w:r>
    </w:p>
    <w:p w14:paraId="4B368E79" w14:textId="77777777" w:rsidR="00E75B19" w:rsidRPr="00130B01" w:rsidRDefault="00000000" w:rsidP="00E75B19">
      <w:pPr>
        <w:pStyle w:val="Normal82"/>
        <w:jc w:val="both"/>
        <w:rPr>
          <w:iCs/>
        </w:rPr>
      </w:pPr>
      <w:r>
        <w:rPr>
          <w:b/>
        </w:rPr>
        <w:t xml:space="preserve">    a) </w:t>
      </w:r>
      <w:r w:rsidRPr="00130B01">
        <w:rPr>
          <w:iCs/>
        </w:rPr>
        <w:t>Nước ta có diện tích mặt nước lớn để phát triển nuôi trồng thuỷ sản.</w:t>
      </w:r>
    </w:p>
    <w:p w14:paraId="0704886F" w14:textId="77777777" w:rsidR="00E75B19" w:rsidRPr="00130B01" w:rsidRDefault="00000000" w:rsidP="00E75B19">
      <w:pPr>
        <w:pStyle w:val="Normal83"/>
        <w:jc w:val="both"/>
        <w:rPr>
          <w:iCs/>
        </w:rPr>
      </w:pPr>
      <w:r>
        <w:rPr>
          <w:b/>
        </w:rPr>
        <w:t xml:space="preserve">    b) </w:t>
      </w:r>
      <w:r w:rsidRPr="00130B01">
        <w:rPr>
          <w:iCs/>
        </w:rPr>
        <w:t xml:space="preserve">Nuôi trồng </w:t>
      </w:r>
      <w:r w:rsidR="00351CB1" w:rsidRPr="00130B01">
        <w:rPr>
          <w:iCs/>
        </w:rPr>
        <w:t>thủy</w:t>
      </w:r>
      <w:r w:rsidRPr="00130B01">
        <w:rPr>
          <w:iCs/>
        </w:rPr>
        <w:t xml:space="preserve"> sản được tiến hành chủ yếu ở các ngư trường trọng điểm.</w:t>
      </w:r>
    </w:p>
    <w:p w14:paraId="53F2C0F2" w14:textId="77777777" w:rsidR="00E75B19" w:rsidRPr="00130B01" w:rsidRDefault="00000000" w:rsidP="00E75B19">
      <w:pPr>
        <w:pStyle w:val="Normal84"/>
        <w:jc w:val="both"/>
        <w:rPr>
          <w:iCs/>
        </w:rPr>
      </w:pPr>
      <w:r>
        <w:rPr>
          <w:b/>
        </w:rPr>
        <w:t xml:space="preserve">    c) </w:t>
      </w:r>
      <w:r w:rsidRPr="00130B01">
        <w:rPr>
          <w:iCs/>
        </w:rPr>
        <w:t>Nước ta chỉ nuôi thuỷ sản ở các vùng biển.</w:t>
      </w:r>
    </w:p>
    <w:p w14:paraId="22E0EDB7" w14:textId="77777777" w:rsidR="00E75B19" w:rsidRPr="00130B01" w:rsidRDefault="00000000" w:rsidP="00E75B19">
      <w:pPr>
        <w:pStyle w:val="Normal85"/>
        <w:jc w:val="both"/>
        <w:rPr>
          <w:iCs/>
        </w:rPr>
      </w:pPr>
      <w:r>
        <w:rPr>
          <w:b/>
        </w:rPr>
        <w:t xml:space="preserve">    d) </w:t>
      </w:r>
      <w:r w:rsidRPr="00130B01">
        <w:rPr>
          <w:iCs/>
        </w:rPr>
        <w:t xml:space="preserve">Nước ta có thể phát triển nuôi trồng thuỷ sản quanh năm ở các hải đảo. </w:t>
      </w:r>
    </w:p>
    <w:p w14:paraId="2A0C4B3E" w14:textId="77777777" w:rsidR="00E75B19" w:rsidRPr="00130B01" w:rsidRDefault="00000000" w:rsidP="00E75B19">
      <w:pPr>
        <w:pStyle w:val="Normal86"/>
        <w:widowControl w:val="0"/>
        <w:spacing w:after="100"/>
        <w:jc w:val="both"/>
        <w:rPr>
          <w:iCs/>
        </w:rPr>
      </w:pPr>
      <w:r>
        <w:rPr>
          <w:b/>
        </w:rPr>
        <w:t xml:space="preserve">Câu 3: </w:t>
      </w:r>
      <w:r w:rsidRPr="00130B01">
        <w:rPr>
          <w:iCs/>
        </w:rPr>
        <w:t xml:space="preserve">Đọc đoạn thông tin, chọn đúng hoặc sai trong mỗi ý a), b), c), d) sau đây: </w:t>
      </w:r>
    </w:p>
    <w:p w14:paraId="34AF411F" w14:textId="77777777" w:rsidR="00E75B19" w:rsidRPr="00130B01" w:rsidRDefault="00000000" w:rsidP="00E75B19">
      <w:pPr>
        <w:pStyle w:val="Normal87"/>
        <w:widowControl w:val="0"/>
        <w:spacing w:after="100"/>
        <w:jc w:val="both"/>
        <w:rPr>
          <w:i/>
        </w:rPr>
      </w:pPr>
      <w:r w:rsidRPr="00130B01">
        <w:rPr>
          <w:i/>
        </w:rPr>
        <w:t xml:space="preserve">“Theo các chuyên gia, để ngành chăn nuôi phát triển ổn định, tới đây các địa phương cần tích cực triển khai Luật Chăn nuôi, Chiến lược Phát triển chăn nuôi hiệu quả; tập trung phát triển chăn nuôi theo định hướng thị trường; phát huy thế mạnh của từng vùng, từng vật nuôi chủ lực để nâng cao hiệu quả sản xuất tăng cường xuất khẩu một số sản phẩm chăn nuôi tiềm năng; đẩy mạnh </w:t>
      </w:r>
      <w:r w:rsidR="00ED5F89" w:rsidRPr="00130B01">
        <w:rPr>
          <w:i/>
        </w:rPr>
        <w:t>chă</w:t>
      </w:r>
      <w:r w:rsidRPr="00130B01">
        <w:rPr>
          <w:i/>
        </w:rPr>
        <w:t>n nuôi công nghiệp công nghệ cao với các sản phẩm chủ lực như lợn, bò, gia cầm, gắn với xây dựng, phát triển thương hiệu; tiếp tục mở rộng chăn nuôi áp dụng quy trình thực hành nông nghiệp tốt VietGAP; khuyến khích các mô hình liên kết trong chăn nuôi theo hướng sinh thái, xanh, hữu cơ đem lại hiệu quả kinh tế cao; duy trì chăn nuôi nông hộ theo hình thức hữu cơ truyền thống; phát triển giống vật nuôi chất lượng cao phục vụ sản xuất; ưu tiên nhập khẩu giống tốt, chọn tạo đàn giống thích hợp cho mỗi vùng sinh thái.”</w:t>
      </w:r>
    </w:p>
    <w:p w14:paraId="4262138F" w14:textId="77777777" w:rsidR="00BC5ABC" w:rsidRPr="00130B01" w:rsidRDefault="00000000" w:rsidP="00E75B19">
      <w:pPr>
        <w:pStyle w:val="Normal88"/>
        <w:widowControl w:val="0"/>
        <w:spacing w:after="100"/>
        <w:jc w:val="both"/>
        <w:rPr>
          <w:i/>
          <w:lang w:val="vi-VN"/>
        </w:rPr>
      </w:pPr>
      <w:r w:rsidRPr="00130B01">
        <w:rPr>
          <w:i/>
        </w:rPr>
        <w:t>(Nguồn: https://nhandan.vn/nhung-thach-thuc- cua-nganh-chan-nuoi-post792534.html)</w:t>
      </w:r>
    </w:p>
    <w:p w14:paraId="479531DC" w14:textId="77777777" w:rsidR="00E75B19" w:rsidRPr="00130B01" w:rsidRDefault="00000000" w:rsidP="00E75B19">
      <w:pPr>
        <w:pStyle w:val="Normal89"/>
        <w:jc w:val="both"/>
      </w:pPr>
      <w:r>
        <w:rPr>
          <w:b/>
        </w:rPr>
        <w:t xml:space="preserve">    a) </w:t>
      </w:r>
      <w:r w:rsidRPr="00130B01">
        <w:rPr>
          <w:iCs/>
        </w:rPr>
        <w:t xml:space="preserve">Chăn nuôi theo hướng hàng hoá góp phần nâng cao hiệu quả sản xuất. </w:t>
      </w:r>
    </w:p>
    <w:p w14:paraId="41A6A7C1" w14:textId="77777777" w:rsidR="00E75B19" w:rsidRPr="00130B01" w:rsidRDefault="00000000" w:rsidP="00E75B19">
      <w:pPr>
        <w:pStyle w:val="Normal90"/>
        <w:jc w:val="both"/>
      </w:pPr>
      <w:r>
        <w:rPr>
          <w:b/>
        </w:rPr>
        <w:t xml:space="preserve">    b) </w:t>
      </w:r>
      <w:r w:rsidRPr="00130B01">
        <w:rPr>
          <w:iCs/>
        </w:rPr>
        <w:t>Sản phẩm của ngành chăn nuôi chủ yếu phục vụ xuất khẩu.</w:t>
      </w:r>
    </w:p>
    <w:p w14:paraId="317E60FE" w14:textId="77777777" w:rsidR="00E75B19" w:rsidRPr="00130B01" w:rsidRDefault="00000000" w:rsidP="00E75B19">
      <w:pPr>
        <w:pStyle w:val="Normal91"/>
        <w:jc w:val="both"/>
      </w:pPr>
      <w:r>
        <w:rPr>
          <w:b/>
        </w:rPr>
        <w:t xml:space="preserve">    c) </w:t>
      </w:r>
      <w:r w:rsidRPr="00130B01">
        <w:rPr>
          <w:iCs/>
        </w:rPr>
        <w:t xml:space="preserve">Định hướng xóa bỏ chăn nuôi hộ gia đình theo quy mô nhỏ lẻ. </w:t>
      </w:r>
    </w:p>
    <w:p w14:paraId="585BCDDC" w14:textId="77777777" w:rsidR="00E75B19" w:rsidRPr="00130B01" w:rsidRDefault="00000000" w:rsidP="00E75B19">
      <w:pPr>
        <w:pStyle w:val="Normal92"/>
        <w:jc w:val="both"/>
      </w:pPr>
      <w:r>
        <w:rPr>
          <w:b/>
        </w:rPr>
        <w:t xml:space="preserve">    d) </w:t>
      </w:r>
      <w:r w:rsidRPr="00130B01">
        <w:rPr>
          <w:iCs/>
        </w:rPr>
        <w:t>Ngày càng áp dụng nhiều tiến bộ khoa học kĩ thuật trong chăn nuôi.</w:t>
      </w:r>
    </w:p>
    <w:p w14:paraId="54F545BD" w14:textId="77777777" w:rsidR="00E75B19" w:rsidRPr="00130B01" w:rsidRDefault="00000000" w:rsidP="00E75B19">
      <w:pPr>
        <w:pStyle w:val="Normal93"/>
        <w:spacing w:after="100"/>
        <w:rPr>
          <w:lang w:val="vi-VN"/>
        </w:rPr>
      </w:pPr>
      <w:r>
        <w:rPr>
          <w:b/>
        </w:rPr>
        <w:t xml:space="preserve">Câu 4: </w:t>
      </w:r>
      <w:r w:rsidRPr="00130B01">
        <w:t>Dựa vào bảng số liệu, chọn đúng hoặc sai trong mỗi ý a)</w:t>
      </w:r>
      <w:r w:rsidRPr="00130B01">
        <w:rPr>
          <w:lang w:val="vi-VN"/>
        </w:rPr>
        <w:t>,</w:t>
      </w:r>
      <w:r w:rsidRPr="00130B01">
        <w:t xml:space="preserve"> b), c), d) sau đây</w:t>
      </w:r>
      <w:r w:rsidRPr="00130B01">
        <w:rPr>
          <w:lang w:val="vi-VN"/>
        </w:rPr>
        <w:t>:</w:t>
      </w:r>
    </w:p>
    <w:p w14:paraId="6081552D" w14:textId="77777777" w:rsidR="00E75B19" w:rsidRPr="00130B01" w:rsidRDefault="00000000" w:rsidP="00E75B19">
      <w:pPr>
        <w:pStyle w:val="Normal94"/>
        <w:spacing w:after="100"/>
        <w:ind w:left="720"/>
        <w:jc w:val="center"/>
        <w:rPr>
          <w:i/>
          <w:iCs/>
        </w:rPr>
      </w:pPr>
      <w:r w:rsidRPr="00130B01">
        <w:rPr>
          <w:i/>
          <w:iCs/>
        </w:rPr>
        <w:t>Sản lượng diện và cơ cấu sản lượng điện của nước ta giai đoạn 2010 – 2021</w:t>
      </w:r>
    </w:p>
    <w:tbl>
      <w:tblPr>
        <w:tblStyle w:val="TableGrid0"/>
        <w:tblW w:w="0" w:type="auto"/>
        <w:jc w:val="center"/>
        <w:tblLayout w:type="fixed"/>
        <w:tblLook w:val="04A0" w:firstRow="1" w:lastRow="0" w:firstColumn="1" w:lastColumn="0" w:noHBand="0" w:noVBand="1"/>
      </w:tblPr>
      <w:tblGrid>
        <w:gridCol w:w="3119"/>
        <w:gridCol w:w="1391"/>
        <w:gridCol w:w="1392"/>
        <w:gridCol w:w="1392"/>
      </w:tblGrid>
      <w:tr w:rsidR="00D86AF0" w14:paraId="7B8A1A6C" w14:textId="77777777" w:rsidTr="00120C9E">
        <w:trPr>
          <w:jc w:val="center"/>
        </w:trPr>
        <w:tc>
          <w:tcPr>
            <w:tcW w:w="3119" w:type="dxa"/>
          </w:tcPr>
          <w:p w14:paraId="5CAD804E" w14:textId="77777777" w:rsidR="00E75B19" w:rsidRPr="00130B01" w:rsidRDefault="00000000" w:rsidP="00E75B19">
            <w:pPr>
              <w:pStyle w:val="Normal95"/>
              <w:spacing w:after="100"/>
              <w:jc w:val="right"/>
              <w:rPr>
                <w:b/>
                <w:bCs/>
              </w:rPr>
            </w:pPr>
            <w:r w:rsidRPr="00130B01">
              <w:rPr>
                <w:b/>
                <w:bCs/>
                <w:noProof/>
              </w:rPr>
              <mc:AlternateContent>
                <mc:Choice Requires="wps">
                  <w:drawing>
                    <wp:anchor distT="0" distB="0" distL="114300" distR="114300" simplePos="0" relativeHeight="251663360" behindDoc="0" locked="0" layoutInCell="1" allowOverlap="1" wp14:anchorId="7E9FD9DF" wp14:editId="55763E57">
                      <wp:simplePos x="0" y="0"/>
                      <wp:positionH relativeFrom="column">
                        <wp:posOffset>-71755</wp:posOffset>
                      </wp:positionH>
                      <wp:positionV relativeFrom="paragraph">
                        <wp:posOffset>5461</wp:posOffset>
                      </wp:positionV>
                      <wp:extent cx="1929384" cy="448056"/>
                      <wp:effectExtent l="0" t="0" r="33020" b="28575"/>
                      <wp:wrapNone/>
                      <wp:docPr id="14" name="Straight Connector 14"/>
                      <wp:cNvGraphicFramePr/>
                      <a:graphic xmlns:a="http://schemas.openxmlformats.org/drawingml/2006/main">
                        <a:graphicData uri="http://schemas.microsoft.com/office/word/2010/wordprocessingShape">
                          <wps:wsp>
                            <wps:cNvCnPr/>
                            <wps:spPr>
                              <a:xfrm>
                                <a:off x="0" y="0"/>
                                <a:ext cx="1929384" cy="44805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4" o:spid="_x0000_s1027" style="mso-height-percent:0;mso-height-relative:margin;mso-width-percent:0;mso-width-relative:margin;mso-wrap-distance-bottom:0;mso-wrap-distance-left:9pt;mso-wrap-distance-right:9pt;mso-wrap-distance-top:0;position:absolute;v-text-anchor:top;z-index:251662336" from="-5.65pt,0.43pt" to="146.27pt,35.71pt" fillcolor="this" stroked="t" strokecolor="#4472c4" strokeweight="0.5pt"/>
                  </w:pict>
                </mc:Fallback>
              </mc:AlternateContent>
            </w:r>
            <w:r w:rsidRPr="00130B01">
              <w:rPr>
                <w:b/>
                <w:bCs/>
              </w:rPr>
              <w:t xml:space="preserve">                        Năm  </w:t>
            </w:r>
          </w:p>
          <w:p w14:paraId="07200BD4" w14:textId="77777777" w:rsidR="00E75B19" w:rsidRPr="00130B01" w:rsidRDefault="00000000" w:rsidP="00E75B19">
            <w:pPr>
              <w:pStyle w:val="Normal95"/>
              <w:spacing w:after="100"/>
              <w:rPr>
                <w:b/>
                <w:bCs/>
              </w:rPr>
            </w:pPr>
            <w:r w:rsidRPr="00130B01">
              <w:rPr>
                <w:b/>
                <w:bCs/>
              </w:rPr>
              <w:t>Tiêu chí</w:t>
            </w:r>
          </w:p>
        </w:tc>
        <w:tc>
          <w:tcPr>
            <w:tcW w:w="1391" w:type="dxa"/>
          </w:tcPr>
          <w:p w14:paraId="73726F2C" w14:textId="77777777" w:rsidR="00E75B19" w:rsidRPr="00130B01" w:rsidRDefault="00000000" w:rsidP="00075FF9">
            <w:pPr>
              <w:pStyle w:val="Normal95"/>
              <w:spacing w:after="100"/>
              <w:jc w:val="center"/>
              <w:rPr>
                <w:b/>
                <w:bCs/>
              </w:rPr>
            </w:pPr>
            <w:r w:rsidRPr="00130B01">
              <w:rPr>
                <w:b/>
                <w:bCs/>
              </w:rPr>
              <w:t>2010</w:t>
            </w:r>
          </w:p>
        </w:tc>
        <w:tc>
          <w:tcPr>
            <w:tcW w:w="1392" w:type="dxa"/>
          </w:tcPr>
          <w:p w14:paraId="081FDCCE" w14:textId="77777777" w:rsidR="00E75B19" w:rsidRPr="00130B01" w:rsidRDefault="00000000" w:rsidP="00075FF9">
            <w:pPr>
              <w:pStyle w:val="Normal95"/>
              <w:spacing w:after="100"/>
              <w:jc w:val="center"/>
              <w:rPr>
                <w:b/>
                <w:bCs/>
              </w:rPr>
            </w:pPr>
            <w:r w:rsidRPr="00130B01">
              <w:rPr>
                <w:b/>
                <w:bCs/>
              </w:rPr>
              <w:t>2015</w:t>
            </w:r>
          </w:p>
        </w:tc>
        <w:tc>
          <w:tcPr>
            <w:tcW w:w="1392" w:type="dxa"/>
          </w:tcPr>
          <w:p w14:paraId="49667B04" w14:textId="77777777" w:rsidR="00E75B19" w:rsidRPr="00130B01" w:rsidRDefault="00000000" w:rsidP="00075FF9">
            <w:pPr>
              <w:pStyle w:val="Normal95"/>
              <w:spacing w:after="100"/>
              <w:jc w:val="center"/>
              <w:rPr>
                <w:b/>
                <w:bCs/>
              </w:rPr>
            </w:pPr>
            <w:r w:rsidRPr="00130B01">
              <w:rPr>
                <w:b/>
                <w:bCs/>
              </w:rPr>
              <w:t>2021</w:t>
            </w:r>
          </w:p>
        </w:tc>
      </w:tr>
      <w:tr w:rsidR="00D86AF0" w14:paraId="4708115B" w14:textId="77777777" w:rsidTr="00120C9E">
        <w:trPr>
          <w:jc w:val="center"/>
        </w:trPr>
        <w:tc>
          <w:tcPr>
            <w:tcW w:w="3119" w:type="dxa"/>
          </w:tcPr>
          <w:p w14:paraId="7C24967E" w14:textId="77777777" w:rsidR="00E75B19" w:rsidRPr="00130B01" w:rsidRDefault="00000000" w:rsidP="00E75B19">
            <w:pPr>
              <w:pStyle w:val="Normal95"/>
              <w:spacing w:after="100"/>
            </w:pPr>
            <w:r w:rsidRPr="00130B01">
              <w:t xml:space="preserve">Sản lượng điện  ( tỉ </w:t>
            </w:r>
            <w:r w:rsidR="00ED5F89" w:rsidRPr="00130B01">
              <w:t>KWh</w:t>
            </w:r>
            <w:r w:rsidRPr="00130B01">
              <w:t xml:space="preserve"> )</w:t>
            </w:r>
          </w:p>
        </w:tc>
        <w:tc>
          <w:tcPr>
            <w:tcW w:w="1391" w:type="dxa"/>
          </w:tcPr>
          <w:p w14:paraId="22AE6A51" w14:textId="77777777" w:rsidR="00E75B19" w:rsidRPr="00130B01" w:rsidRDefault="00000000" w:rsidP="00075FF9">
            <w:pPr>
              <w:pStyle w:val="Normal95"/>
              <w:spacing w:after="100"/>
              <w:jc w:val="center"/>
            </w:pPr>
            <w:r w:rsidRPr="00130B01">
              <w:t>91,7</w:t>
            </w:r>
          </w:p>
        </w:tc>
        <w:tc>
          <w:tcPr>
            <w:tcW w:w="1392" w:type="dxa"/>
          </w:tcPr>
          <w:p w14:paraId="183179B9" w14:textId="77777777" w:rsidR="00E75B19" w:rsidRPr="00130B01" w:rsidRDefault="00000000" w:rsidP="00075FF9">
            <w:pPr>
              <w:pStyle w:val="Normal95"/>
              <w:spacing w:after="100"/>
              <w:jc w:val="center"/>
            </w:pPr>
            <w:r w:rsidRPr="00130B01">
              <w:t>157,9</w:t>
            </w:r>
          </w:p>
        </w:tc>
        <w:tc>
          <w:tcPr>
            <w:tcW w:w="1392" w:type="dxa"/>
          </w:tcPr>
          <w:p w14:paraId="3D176EF2" w14:textId="77777777" w:rsidR="00E75B19" w:rsidRPr="00130B01" w:rsidRDefault="00000000" w:rsidP="00075FF9">
            <w:pPr>
              <w:pStyle w:val="Normal95"/>
              <w:spacing w:after="100"/>
              <w:jc w:val="center"/>
            </w:pPr>
            <w:r w:rsidRPr="00130B01">
              <w:t>244,9</w:t>
            </w:r>
          </w:p>
        </w:tc>
      </w:tr>
      <w:tr w:rsidR="00D86AF0" w14:paraId="4AF34FE8" w14:textId="77777777" w:rsidTr="00120C9E">
        <w:trPr>
          <w:jc w:val="center"/>
        </w:trPr>
        <w:tc>
          <w:tcPr>
            <w:tcW w:w="7294" w:type="dxa"/>
            <w:gridSpan w:val="4"/>
          </w:tcPr>
          <w:p w14:paraId="1B8EA8ED" w14:textId="77777777" w:rsidR="00E75B19" w:rsidRPr="00130B01" w:rsidRDefault="00000000" w:rsidP="00E75B19">
            <w:pPr>
              <w:pStyle w:val="Normal95"/>
              <w:spacing w:after="100"/>
            </w:pPr>
            <w:r w:rsidRPr="00130B01">
              <w:t>Cơ cấu sản lượng điện (%)</w:t>
            </w:r>
          </w:p>
        </w:tc>
      </w:tr>
      <w:tr w:rsidR="00D86AF0" w14:paraId="0186078A" w14:textId="77777777" w:rsidTr="00120C9E">
        <w:trPr>
          <w:jc w:val="center"/>
        </w:trPr>
        <w:tc>
          <w:tcPr>
            <w:tcW w:w="3119" w:type="dxa"/>
          </w:tcPr>
          <w:p w14:paraId="734D5FE1" w14:textId="77777777" w:rsidR="00E75B19" w:rsidRPr="00130B01" w:rsidRDefault="00000000" w:rsidP="00E75B19">
            <w:pPr>
              <w:pStyle w:val="ListParagraph"/>
              <w:numPr>
                <w:ilvl w:val="0"/>
                <w:numId w:val="1"/>
              </w:numPr>
              <w:spacing w:after="100"/>
            </w:pPr>
            <w:r w:rsidRPr="00130B01">
              <w:t>Thuỷ điện</w:t>
            </w:r>
          </w:p>
        </w:tc>
        <w:tc>
          <w:tcPr>
            <w:tcW w:w="1391" w:type="dxa"/>
          </w:tcPr>
          <w:p w14:paraId="7A642A74" w14:textId="77777777" w:rsidR="00E75B19" w:rsidRPr="00130B01" w:rsidRDefault="00000000" w:rsidP="00075FF9">
            <w:pPr>
              <w:pStyle w:val="Normal95"/>
              <w:spacing w:after="100"/>
              <w:jc w:val="center"/>
            </w:pPr>
            <w:r w:rsidRPr="00130B01">
              <w:t>38,0</w:t>
            </w:r>
          </w:p>
        </w:tc>
        <w:tc>
          <w:tcPr>
            <w:tcW w:w="1392" w:type="dxa"/>
          </w:tcPr>
          <w:p w14:paraId="6FBD9DBF" w14:textId="77777777" w:rsidR="00E75B19" w:rsidRPr="00130B01" w:rsidRDefault="00000000" w:rsidP="00075FF9">
            <w:pPr>
              <w:pStyle w:val="Normal95"/>
              <w:spacing w:after="100"/>
              <w:jc w:val="center"/>
            </w:pPr>
            <w:r w:rsidRPr="00130B01">
              <w:t>34,2</w:t>
            </w:r>
          </w:p>
        </w:tc>
        <w:tc>
          <w:tcPr>
            <w:tcW w:w="1392" w:type="dxa"/>
          </w:tcPr>
          <w:p w14:paraId="5859A118" w14:textId="77777777" w:rsidR="00E75B19" w:rsidRPr="00130B01" w:rsidRDefault="00000000" w:rsidP="00075FF9">
            <w:pPr>
              <w:pStyle w:val="Normal95"/>
              <w:spacing w:after="100"/>
              <w:jc w:val="center"/>
            </w:pPr>
            <w:r w:rsidRPr="00130B01">
              <w:t>30,6</w:t>
            </w:r>
          </w:p>
        </w:tc>
      </w:tr>
      <w:tr w:rsidR="00D86AF0" w14:paraId="638470BB" w14:textId="77777777" w:rsidTr="00120C9E">
        <w:trPr>
          <w:jc w:val="center"/>
        </w:trPr>
        <w:tc>
          <w:tcPr>
            <w:tcW w:w="3119" w:type="dxa"/>
          </w:tcPr>
          <w:p w14:paraId="0DDBE93D" w14:textId="77777777" w:rsidR="00E75B19" w:rsidRPr="00130B01" w:rsidRDefault="00000000" w:rsidP="00E75B19">
            <w:pPr>
              <w:pStyle w:val="ListParagraph"/>
              <w:numPr>
                <w:ilvl w:val="0"/>
                <w:numId w:val="1"/>
              </w:numPr>
              <w:spacing w:after="100"/>
            </w:pPr>
            <w:r w:rsidRPr="00130B01">
              <w:t>Nhiệt điện</w:t>
            </w:r>
          </w:p>
        </w:tc>
        <w:tc>
          <w:tcPr>
            <w:tcW w:w="1391" w:type="dxa"/>
          </w:tcPr>
          <w:p w14:paraId="488F942A" w14:textId="77777777" w:rsidR="00E75B19" w:rsidRPr="00130B01" w:rsidRDefault="00000000" w:rsidP="00075FF9">
            <w:pPr>
              <w:pStyle w:val="Normal95"/>
              <w:spacing w:after="100"/>
              <w:jc w:val="center"/>
            </w:pPr>
            <w:r w:rsidRPr="00130B01">
              <w:t>56,0</w:t>
            </w:r>
          </w:p>
        </w:tc>
        <w:tc>
          <w:tcPr>
            <w:tcW w:w="1392" w:type="dxa"/>
          </w:tcPr>
          <w:p w14:paraId="4733EDC8" w14:textId="77777777" w:rsidR="00E75B19" w:rsidRPr="00130B01" w:rsidRDefault="00000000" w:rsidP="00075FF9">
            <w:pPr>
              <w:pStyle w:val="Normal95"/>
              <w:spacing w:after="100"/>
              <w:jc w:val="center"/>
            </w:pPr>
            <w:r w:rsidRPr="00130B01">
              <w:t>63,8</w:t>
            </w:r>
          </w:p>
        </w:tc>
        <w:tc>
          <w:tcPr>
            <w:tcW w:w="1392" w:type="dxa"/>
          </w:tcPr>
          <w:p w14:paraId="2E35DDA3" w14:textId="77777777" w:rsidR="00E75B19" w:rsidRPr="00130B01" w:rsidRDefault="00000000" w:rsidP="00075FF9">
            <w:pPr>
              <w:pStyle w:val="Normal95"/>
              <w:spacing w:after="100"/>
              <w:jc w:val="center"/>
            </w:pPr>
            <w:r w:rsidRPr="00130B01">
              <w:t>56,2</w:t>
            </w:r>
          </w:p>
        </w:tc>
      </w:tr>
      <w:tr w:rsidR="00D86AF0" w14:paraId="07B0C4F8" w14:textId="77777777" w:rsidTr="00120C9E">
        <w:trPr>
          <w:jc w:val="center"/>
        </w:trPr>
        <w:tc>
          <w:tcPr>
            <w:tcW w:w="3119" w:type="dxa"/>
          </w:tcPr>
          <w:p w14:paraId="6AE5B0D0" w14:textId="77777777" w:rsidR="00E75B19" w:rsidRPr="00130B01" w:rsidRDefault="00000000" w:rsidP="00E75B19">
            <w:pPr>
              <w:pStyle w:val="ListParagraph"/>
              <w:numPr>
                <w:ilvl w:val="0"/>
                <w:numId w:val="1"/>
              </w:numPr>
              <w:spacing w:after="100"/>
            </w:pPr>
            <w:r w:rsidRPr="00130B01">
              <w:t>Các nguồn khác</w:t>
            </w:r>
          </w:p>
        </w:tc>
        <w:tc>
          <w:tcPr>
            <w:tcW w:w="1391" w:type="dxa"/>
          </w:tcPr>
          <w:p w14:paraId="08BD1793" w14:textId="77777777" w:rsidR="00E75B19" w:rsidRPr="00130B01" w:rsidRDefault="00000000" w:rsidP="00075FF9">
            <w:pPr>
              <w:pStyle w:val="Normal95"/>
              <w:spacing w:after="100"/>
              <w:jc w:val="center"/>
            </w:pPr>
            <w:r w:rsidRPr="00130B01">
              <w:t>6,0</w:t>
            </w:r>
          </w:p>
        </w:tc>
        <w:tc>
          <w:tcPr>
            <w:tcW w:w="1392" w:type="dxa"/>
          </w:tcPr>
          <w:p w14:paraId="593E0731" w14:textId="77777777" w:rsidR="00E75B19" w:rsidRPr="00130B01" w:rsidRDefault="00000000" w:rsidP="00075FF9">
            <w:pPr>
              <w:pStyle w:val="Normal95"/>
              <w:spacing w:after="100"/>
              <w:jc w:val="center"/>
            </w:pPr>
            <w:r w:rsidRPr="00130B01">
              <w:t>2,0</w:t>
            </w:r>
          </w:p>
        </w:tc>
        <w:tc>
          <w:tcPr>
            <w:tcW w:w="1392" w:type="dxa"/>
          </w:tcPr>
          <w:p w14:paraId="3BA6C3C2" w14:textId="77777777" w:rsidR="00E75B19" w:rsidRPr="00130B01" w:rsidRDefault="00000000" w:rsidP="00075FF9">
            <w:pPr>
              <w:pStyle w:val="Normal95"/>
              <w:spacing w:after="100"/>
              <w:jc w:val="center"/>
            </w:pPr>
            <w:r w:rsidRPr="00130B01">
              <w:t>13,2</w:t>
            </w:r>
          </w:p>
        </w:tc>
      </w:tr>
    </w:tbl>
    <w:p w14:paraId="23810941" w14:textId="77777777" w:rsidR="00E75B19" w:rsidRPr="00130B01" w:rsidRDefault="00000000" w:rsidP="00120C9E">
      <w:pPr>
        <w:pStyle w:val="NormalWeb"/>
        <w:spacing w:before="0" w:beforeAutospacing="0" w:afterAutospacing="0"/>
        <w:ind w:left="1440" w:firstLine="720"/>
        <w:jc w:val="right"/>
        <w:rPr>
          <w:i/>
          <w:iCs/>
        </w:rPr>
      </w:pPr>
      <w:r w:rsidRPr="00130B01">
        <w:rPr>
          <w:i/>
          <w:iCs/>
        </w:rPr>
        <w:t>(Nguồn: Niên giám thống kê Việt Nam năm 2010, năm 2022,</w:t>
      </w:r>
    </w:p>
    <w:p w14:paraId="284CCE11" w14:textId="77777777" w:rsidR="00F0450C" w:rsidRPr="00130B01" w:rsidRDefault="00000000" w:rsidP="00120C9E">
      <w:pPr>
        <w:pStyle w:val="NormalWeb0"/>
        <w:spacing w:before="0" w:beforeAutospacing="0" w:afterAutospacing="0"/>
        <w:ind w:left="2160" w:firstLine="720"/>
        <w:jc w:val="right"/>
        <w:rPr>
          <w:i/>
          <w:lang w:val="vi-VN"/>
        </w:rPr>
      </w:pPr>
      <w:r w:rsidRPr="00130B01">
        <w:rPr>
          <w:i/>
          <w:iCs/>
        </w:rPr>
        <w:t>Tập đoàn Điện lực Việt Nam năm 2022)</w:t>
      </w:r>
    </w:p>
    <w:p w14:paraId="258A38A5" w14:textId="77777777" w:rsidR="00A53591" w:rsidRPr="00130B01" w:rsidRDefault="00000000" w:rsidP="00A53591">
      <w:pPr>
        <w:pStyle w:val="Normal98"/>
        <w:jc w:val="both"/>
      </w:pPr>
      <w:r>
        <w:rPr>
          <w:b/>
        </w:rPr>
        <w:t xml:space="preserve">    a) </w:t>
      </w:r>
      <w:r w:rsidRPr="00130B01">
        <w:t>Sản lượng điện tăng liên tục qua các năm.</w:t>
      </w:r>
    </w:p>
    <w:p w14:paraId="42ABDCF2" w14:textId="77777777" w:rsidR="00A53591" w:rsidRPr="00130B01" w:rsidRDefault="00000000" w:rsidP="00A53591">
      <w:pPr>
        <w:pStyle w:val="Normal99"/>
        <w:jc w:val="both"/>
      </w:pPr>
      <w:r>
        <w:rPr>
          <w:b/>
        </w:rPr>
        <w:t xml:space="preserve">    b) </w:t>
      </w:r>
      <w:r w:rsidRPr="00130B01">
        <w:t xml:space="preserve">Cơ cấu sản lượng điện tương đối đồng đều giữa các nguồn năng lượng, </w:t>
      </w:r>
    </w:p>
    <w:p w14:paraId="564802EF" w14:textId="77777777" w:rsidR="00A53591" w:rsidRPr="00130B01" w:rsidRDefault="00000000" w:rsidP="00A53591">
      <w:pPr>
        <w:pStyle w:val="Normal100"/>
        <w:jc w:val="both"/>
      </w:pPr>
      <w:r>
        <w:rPr>
          <w:b/>
        </w:rPr>
        <w:t xml:space="preserve">    c) </w:t>
      </w:r>
      <w:r w:rsidRPr="00130B01">
        <w:t xml:space="preserve">Nhiệt điện đóng vai trò quan trọng và chủ yếu nhất trong cơ cấu sản lượng điện. </w:t>
      </w:r>
    </w:p>
    <w:p w14:paraId="23A56E8E" w14:textId="77777777" w:rsidR="00A53591" w:rsidRPr="00130B01" w:rsidRDefault="00000000" w:rsidP="00A53591">
      <w:pPr>
        <w:pStyle w:val="Normal101"/>
        <w:jc w:val="both"/>
      </w:pPr>
      <w:r>
        <w:rPr>
          <w:b/>
        </w:rPr>
        <w:t xml:space="preserve">    d) </w:t>
      </w:r>
      <w:r w:rsidRPr="00130B01">
        <w:t>Nguồn năng lượng dồi dào là nguyên nhân chủ yếu làm cho sản lượng điện tăng nhanh.</w:t>
      </w:r>
    </w:p>
    <w:p w14:paraId="5469EE52" w14:textId="77777777" w:rsidR="00EE3A0D" w:rsidRDefault="00EE3A0D">
      <w:pPr>
        <w:rPr>
          <w:rFonts w:eastAsia="Times New Roman" w:cs="Times New Roman"/>
          <w:b/>
          <w:kern w:val="0"/>
          <w:sz w:val="24"/>
          <w:szCs w:val="24"/>
          <w14:ligatures w14:val="none"/>
        </w:rPr>
      </w:pPr>
      <w:r>
        <w:rPr>
          <w:b/>
        </w:rPr>
        <w:br w:type="page"/>
      </w:r>
    </w:p>
    <w:p w14:paraId="1C8F0E5C" w14:textId="3AFE9A15" w:rsidR="00D86AF0" w:rsidRDefault="00000000">
      <w:pPr>
        <w:pStyle w:val="Normal102"/>
        <w:widowControl w:val="0"/>
        <w:autoSpaceDE w:val="0"/>
        <w:autoSpaceDN w:val="0"/>
        <w:adjustRightInd w:val="0"/>
        <w:spacing w:before="180" w:after="120"/>
        <w:rPr>
          <w:rFonts w:ascii="Times New Roman" w:hAnsi="Times New Roman"/>
          <w:b/>
        </w:rPr>
      </w:pPr>
      <w:r>
        <w:rPr>
          <w:rFonts w:ascii="Times New Roman" w:hAnsi="Times New Roman"/>
          <w:b/>
        </w:rPr>
        <w:lastRenderedPageBreak/>
        <w:t xml:space="preserve">PHẦN III. Câu trắc nghiệm trả lời ngắn. </w:t>
      </w:r>
      <w:r>
        <w:rPr>
          <w:rFonts w:ascii="Times New Roman" w:hAnsi="Times New Roman"/>
        </w:rPr>
        <w:t>Thí sinh trả lời từ câu 1 đến câu 6.</w:t>
      </w:r>
    </w:p>
    <w:p w14:paraId="3726B1EB" w14:textId="7CCAB419" w:rsidR="00215BF6" w:rsidRPr="00130B01" w:rsidRDefault="00000000" w:rsidP="00215BF6">
      <w:pPr>
        <w:pStyle w:val="Normal103"/>
        <w:tabs>
          <w:tab w:val="left" w:pos="2827"/>
        </w:tabs>
      </w:pPr>
      <w:r>
        <w:rPr>
          <w:b/>
        </w:rPr>
        <w:t xml:space="preserve">Câu 1: </w:t>
      </w:r>
      <w:r w:rsidRPr="00130B01">
        <w:t>N</w:t>
      </w:r>
      <w:r w:rsidR="00075FF9" w:rsidRPr="00130B01">
        <w:t xml:space="preserve">ăm </w:t>
      </w:r>
      <w:r w:rsidR="00120C9E">
        <w:t>2021</w:t>
      </w:r>
      <w:r w:rsidR="00120C9E">
        <w:rPr>
          <w:lang w:val="vi-VN"/>
        </w:rPr>
        <w:t>,</w:t>
      </w:r>
      <w:r w:rsidR="00075FF9" w:rsidRPr="00130B01">
        <w:t xml:space="preserve"> ở nước ta tổng số dân là 98,5 triệu người, sản lượng điện là 244,9 tỉ kWh. Tính sản lượng điện bình quân đầu người của nước ta năm 2021 (đơn vị tính: kWh/người, làm tròn kết quả đến hàng đơn vị).</w:t>
      </w:r>
    </w:p>
    <w:p w14:paraId="62845DAF" w14:textId="73745C5E" w:rsidR="007F6151" w:rsidRPr="00130B01" w:rsidRDefault="00000000" w:rsidP="007F6151">
      <w:pPr>
        <w:pStyle w:val="Normal104"/>
        <w:jc w:val="both"/>
        <w:rPr>
          <w:lang w:val="vi-VN"/>
        </w:rPr>
      </w:pPr>
      <w:r>
        <w:rPr>
          <w:b/>
        </w:rPr>
        <w:t xml:space="preserve">Câu 2: </w:t>
      </w:r>
      <w:r w:rsidR="00EE3A0D">
        <w:t>N</w:t>
      </w:r>
      <w:r w:rsidRPr="00130B01">
        <w:t xml:space="preserve">ăm </w:t>
      </w:r>
      <w:r w:rsidR="00EE3A0D">
        <w:t>2010</w:t>
      </w:r>
      <w:r w:rsidR="00EE3A0D">
        <w:rPr>
          <w:lang w:val="vi-VN"/>
        </w:rPr>
        <w:t>, nước ta</w:t>
      </w:r>
      <w:r w:rsidRPr="00130B01">
        <w:t xml:space="preserve"> có số dân thành thị là 26,5 triệu người, năm 2021 có số dân thành thị là 36,6 triệu người. Nếu coi số dân thành thị năm 2010 là 100 %, hãy tính tốc độ tăng trưởng số dân thành thị năm 2021 (đơn vị tính: %, làm tròn kết quả đến hàng đơn vị).</w:t>
      </w:r>
    </w:p>
    <w:p w14:paraId="0B0AF033" w14:textId="77777777" w:rsidR="007F6151" w:rsidRPr="00130B01" w:rsidRDefault="00000000" w:rsidP="00F60997">
      <w:pPr>
        <w:pStyle w:val="Normal105"/>
        <w:widowControl w:val="0"/>
        <w:spacing w:after="100"/>
        <w:jc w:val="both"/>
        <w:rPr>
          <w:lang w:val="vi-VN"/>
        </w:rPr>
      </w:pPr>
      <w:r>
        <w:rPr>
          <w:b/>
        </w:rPr>
        <w:t xml:space="preserve">Câu 3: </w:t>
      </w:r>
      <w:r w:rsidRPr="00130B01">
        <w:t>N</w:t>
      </w:r>
      <w:r w:rsidR="00F60997" w:rsidRPr="00130B01">
        <w:t xml:space="preserve">ăm 2021, </w:t>
      </w:r>
      <w:r w:rsidRPr="00130B01">
        <w:t>ở</w:t>
      </w:r>
      <w:r w:rsidRPr="00130B01">
        <w:rPr>
          <w:lang w:val="vi-VN"/>
        </w:rPr>
        <w:t xml:space="preserve"> nước ta </w:t>
      </w:r>
      <w:r w:rsidR="00F60997" w:rsidRPr="00130B01">
        <w:t xml:space="preserve">GDP đạt 8 487,5 nghìn </w:t>
      </w:r>
      <w:r w:rsidR="00ED5F89" w:rsidRPr="00130B01">
        <w:t>tỉ</w:t>
      </w:r>
      <w:r w:rsidR="00F60997" w:rsidRPr="00130B01">
        <w:t xml:space="preserve"> đồng, GDP của nhóm ngành nông nghiệp, lâm nghiệp và thuỷ sản là 1 069,7 nghìn </w:t>
      </w:r>
      <w:r w:rsidR="00ED5F89" w:rsidRPr="00130B01">
        <w:t>tỉ</w:t>
      </w:r>
      <w:r w:rsidR="00F60997" w:rsidRPr="00130B01">
        <w:t xml:space="preserve"> đồng. Tính tỉ trọng GDP của khu vực nông nghiệp, lâm nghiệp và thuỷ sản của nước ta năm 2021 (đơn vị tính: %, làm tròn kết quả đến hàng đơn vị).</w:t>
      </w:r>
    </w:p>
    <w:p w14:paraId="3DAD7E0A" w14:textId="076C2F80" w:rsidR="007F6151" w:rsidRPr="00130B01" w:rsidRDefault="00000000" w:rsidP="00075FF9">
      <w:pPr>
        <w:pStyle w:val="Normal106"/>
        <w:widowControl w:val="0"/>
        <w:spacing w:after="100"/>
        <w:jc w:val="both"/>
        <w:rPr>
          <w:lang w:val="vi-VN"/>
        </w:rPr>
      </w:pPr>
      <w:r>
        <w:rPr>
          <w:b/>
        </w:rPr>
        <w:t xml:space="preserve">Câu 4: </w:t>
      </w:r>
      <w:r w:rsidRPr="00130B01">
        <w:t>N</w:t>
      </w:r>
      <w:r w:rsidR="00075FF9" w:rsidRPr="00130B01">
        <w:t xml:space="preserve">ăm </w:t>
      </w:r>
      <w:r w:rsidRPr="00130B01">
        <w:t>2021</w:t>
      </w:r>
      <w:r w:rsidRPr="00130B01">
        <w:rPr>
          <w:lang w:val="vi-VN"/>
        </w:rPr>
        <w:t>,</w:t>
      </w:r>
      <w:r w:rsidR="00075FF9" w:rsidRPr="00130B01">
        <w:t xml:space="preserve"> ở nước ta diện tích gieo trồng lúa là 7,2 triệu ha, sản </w:t>
      </w:r>
      <w:r w:rsidR="00543681" w:rsidRPr="00130B01">
        <w:t>lượng</w:t>
      </w:r>
      <w:r w:rsidR="00075FF9" w:rsidRPr="00130B01">
        <w:t xml:space="preserve"> lúa là 43,9 triệu tấn. Tính năng suất lúa của nước ta năm 2021 (đơn vị tính</w:t>
      </w:r>
      <w:r w:rsidR="00075FF9" w:rsidRPr="00130B01">
        <w:rPr>
          <w:lang w:val="vi-VN"/>
        </w:rPr>
        <w:t>:</w:t>
      </w:r>
      <w:r w:rsidR="00075FF9" w:rsidRPr="00130B01">
        <w:t xml:space="preserve"> tạ/ha, làm tròn kết quả đến hàng đơn vị).</w:t>
      </w:r>
    </w:p>
    <w:p w14:paraId="43C9113C" w14:textId="77777777" w:rsidR="00075FF9" w:rsidRPr="00130B01" w:rsidRDefault="00000000" w:rsidP="00075FF9">
      <w:pPr>
        <w:pStyle w:val="Normal107"/>
        <w:widowControl w:val="0"/>
        <w:spacing w:after="100"/>
        <w:jc w:val="both"/>
      </w:pPr>
      <w:r>
        <w:rPr>
          <w:b/>
        </w:rPr>
        <w:t xml:space="preserve">Câu 5: </w:t>
      </w:r>
      <w:r w:rsidRPr="00130B01">
        <w:t>Cho bảng số liệu:</w:t>
      </w:r>
    </w:p>
    <w:p w14:paraId="13A70F34" w14:textId="77777777" w:rsidR="00075FF9" w:rsidRPr="00130B01" w:rsidRDefault="00000000" w:rsidP="00075FF9">
      <w:pPr>
        <w:pStyle w:val="Normal108"/>
        <w:widowControl w:val="0"/>
        <w:spacing w:after="100"/>
        <w:jc w:val="both"/>
      </w:pPr>
      <w:r w:rsidRPr="00130B01">
        <w:t xml:space="preserve">DIỆN TÍCH CÂY CÔNG NGHIỆP NƯỚC TA GIAI ĐOẠN 2010 – 2021 </w:t>
      </w:r>
      <w:r w:rsidRPr="00130B01">
        <w:rPr>
          <w:i/>
          <w:iCs/>
        </w:rPr>
        <w:t>(Đơn vị: triệu ha)</w:t>
      </w:r>
    </w:p>
    <w:tbl>
      <w:tblPr>
        <w:tblW w:w="6675" w:type="dxa"/>
        <w:jc w:val="center"/>
        <w:tblBorders>
          <w:top w:val="nil"/>
          <w:left w:val="nil"/>
          <w:bottom w:val="nil"/>
          <w:right w:val="nil"/>
          <w:insideH w:val="nil"/>
          <w:insideV w:val="nil"/>
        </w:tblBorders>
        <w:tblLayout w:type="fixed"/>
        <w:tblLook w:val="0000" w:firstRow="0" w:lastRow="0" w:firstColumn="0" w:lastColumn="0" w:noHBand="0" w:noVBand="0"/>
      </w:tblPr>
      <w:tblGrid>
        <w:gridCol w:w="3285"/>
        <w:gridCol w:w="1590"/>
        <w:gridCol w:w="1800"/>
      </w:tblGrid>
      <w:tr w:rsidR="00D86AF0" w14:paraId="2082ADAA" w14:textId="77777777" w:rsidTr="00120C9E">
        <w:trPr>
          <w:trHeight w:val="795"/>
          <w:jc w:val="center"/>
        </w:trPr>
        <w:tc>
          <w:tcPr>
            <w:tcW w:w="328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AFF00A8" w14:textId="77777777" w:rsidR="00075FF9" w:rsidRPr="00130B01" w:rsidRDefault="00000000" w:rsidP="00ED5F89">
            <w:pPr>
              <w:pStyle w:val="Normal109"/>
              <w:widowControl w:val="0"/>
              <w:spacing w:before="240"/>
              <w:jc w:val="right"/>
              <w:rPr>
                <w:b/>
                <w:bCs/>
              </w:rPr>
            </w:pPr>
            <w:r w:rsidRPr="00130B01">
              <w:rPr>
                <w:b/>
                <w:bCs/>
                <w:noProof/>
              </w:rPr>
              <mc:AlternateContent>
                <mc:Choice Requires="wps">
                  <w:drawing>
                    <wp:anchor distT="0" distB="0" distL="114300" distR="114300" simplePos="0" relativeHeight="251665408" behindDoc="0" locked="0" layoutInCell="1" allowOverlap="1" wp14:anchorId="34427309" wp14:editId="7443FB88">
                      <wp:simplePos x="0" y="0"/>
                      <wp:positionH relativeFrom="column">
                        <wp:posOffset>-24773</wp:posOffset>
                      </wp:positionH>
                      <wp:positionV relativeFrom="paragraph">
                        <wp:posOffset>385</wp:posOffset>
                      </wp:positionV>
                      <wp:extent cx="2026276" cy="652529"/>
                      <wp:effectExtent l="0" t="0" r="31750" b="33655"/>
                      <wp:wrapNone/>
                      <wp:docPr id="137" name="Straight Arrow Connector 137"/>
                      <wp:cNvGraphicFramePr/>
                      <a:graphic xmlns:a="http://schemas.openxmlformats.org/drawingml/2006/main">
                        <a:graphicData uri="http://schemas.microsoft.com/office/word/2010/wordprocessingShape">
                          <wps:wsp>
                            <wps:cNvCnPr/>
                            <wps:spPr>
                              <a:xfrm>
                                <a:off x="0" y="0"/>
                                <a:ext cx="2026276" cy="652529"/>
                              </a:xfrm>
                              <a:prstGeom prst="straightConnector1">
                                <a:avLst/>
                              </a:prstGeom>
                              <a:noFill/>
                              <a:ln w="25400">
                                <a:solidFill>
                                  <a:schemeClr val="accent1"/>
                                </a:solidFill>
                                <a:round/>
                                <a:headEnd w="sm" len="sm"/>
                                <a:tailEnd w="sm" len="sm"/>
                              </a:ln>
                            </wps:spPr>
                            <wps:bodyPr/>
                          </wps:wsp>
                        </a:graphicData>
                      </a:graphic>
                      <wp14:sizeRelH relativeFrom="margin">
                        <wp14:pctWidth>0</wp14:pctWidth>
                      </wp14:sizeRelH>
                      <wp14:sizeRelV relativeFrom="margin">
                        <wp14:pctHeight>0</wp14:pctHeight>
                      </wp14:sizeRelV>
                    </wp:anchor>
                  </w:drawing>
                </mc:Choice>
                <mc:Fallback>
                  <w:pict>
                    <v:shape id="Straight Arrow Connector 137" o:spid="_x0000_s1028" type="#_x0000_t32" style="width:159.55pt;height:51.38pt;margin-top:0.03pt;margin-left:-1.95pt;mso-height-percent:0;mso-height-relative:margin;mso-width-percent:0;mso-width-relative:margin;mso-wrap-distance-bottom:0;mso-wrap-distance-left:9pt;mso-wrap-distance-right:9pt;mso-wrap-distance-top:0;position:absolute;v-text-anchor:top;z-index:251664384" filled="f" fillcolor="this" stroked="t" strokecolor="#4472c4" strokeweight="2pt">
                      <v:stroke joinstyle="round" startarrowwidth="narrow" startarrowlength="short" endarrowwidth="narrow" endarrowlength="short"/>
                    </v:shape>
                  </w:pict>
                </mc:Fallback>
              </mc:AlternateContent>
            </w:r>
            <w:r w:rsidRPr="00130B01">
              <w:rPr>
                <w:b/>
                <w:bCs/>
              </w:rPr>
              <w:t xml:space="preserve">                   </w:t>
            </w:r>
            <w:r w:rsidRPr="00130B01">
              <w:rPr>
                <w:b/>
                <w:bCs/>
              </w:rPr>
              <w:tab/>
              <w:t>Năm</w:t>
            </w:r>
          </w:p>
          <w:p w14:paraId="73C8DA6F" w14:textId="77777777" w:rsidR="00075FF9" w:rsidRPr="00130B01" w:rsidRDefault="00000000" w:rsidP="00075FF9">
            <w:pPr>
              <w:pStyle w:val="Normal109"/>
              <w:widowControl w:val="0"/>
              <w:spacing w:before="240"/>
              <w:jc w:val="both"/>
              <w:rPr>
                <w:b/>
                <w:bCs/>
              </w:rPr>
            </w:pPr>
            <w:r w:rsidRPr="00130B01">
              <w:rPr>
                <w:b/>
                <w:bCs/>
              </w:rPr>
              <w:t>Tiêu chí</w:t>
            </w:r>
          </w:p>
        </w:tc>
        <w:tc>
          <w:tcPr>
            <w:tcW w:w="159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7B70D75F" w14:textId="77777777" w:rsidR="00075FF9" w:rsidRPr="00130B01" w:rsidRDefault="00000000" w:rsidP="00075FF9">
            <w:pPr>
              <w:pStyle w:val="Normal109"/>
              <w:widowControl w:val="0"/>
              <w:spacing w:before="240"/>
              <w:jc w:val="center"/>
              <w:rPr>
                <w:b/>
                <w:bCs/>
              </w:rPr>
            </w:pPr>
            <w:r w:rsidRPr="00130B01">
              <w:rPr>
                <w:b/>
                <w:bCs/>
              </w:rPr>
              <w:t>2010</w:t>
            </w:r>
          </w:p>
        </w:tc>
        <w:tc>
          <w:tcPr>
            <w:tcW w:w="180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33034BE0" w14:textId="77777777" w:rsidR="00075FF9" w:rsidRPr="00130B01" w:rsidRDefault="00000000" w:rsidP="00075FF9">
            <w:pPr>
              <w:pStyle w:val="Normal109"/>
              <w:widowControl w:val="0"/>
              <w:spacing w:before="240"/>
              <w:jc w:val="center"/>
              <w:rPr>
                <w:b/>
                <w:bCs/>
              </w:rPr>
            </w:pPr>
            <w:r w:rsidRPr="00130B01">
              <w:rPr>
                <w:b/>
                <w:bCs/>
              </w:rPr>
              <w:t>2021</w:t>
            </w:r>
          </w:p>
        </w:tc>
      </w:tr>
      <w:tr w:rsidR="00D86AF0" w14:paraId="78C41992" w14:textId="77777777" w:rsidTr="00120C9E">
        <w:trPr>
          <w:trHeight w:val="285"/>
          <w:jc w:val="center"/>
        </w:trPr>
        <w:tc>
          <w:tcPr>
            <w:tcW w:w="328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04D0BB4" w14:textId="77777777" w:rsidR="00075FF9" w:rsidRPr="00130B01" w:rsidRDefault="00000000" w:rsidP="00075FF9">
            <w:pPr>
              <w:pStyle w:val="Normal109"/>
              <w:widowControl w:val="0"/>
              <w:spacing w:before="240"/>
              <w:jc w:val="both"/>
            </w:pPr>
            <w:r w:rsidRPr="00130B01">
              <w:t>Cây công nghiệp hàng năm</w:t>
            </w:r>
          </w:p>
        </w:tc>
        <w:tc>
          <w:tcPr>
            <w:tcW w:w="1590" w:type="dxa"/>
            <w:tcBorders>
              <w:top w:val="nil"/>
              <w:left w:val="nil"/>
              <w:bottom w:val="single" w:sz="8" w:space="0" w:color="000000"/>
              <w:right w:val="single" w:sz="8" w:space="0" w:color="000000"/>
            </w:tcBorders>
            <w:tcMar>
              <w:top w:w="0" w:type="dxa"/>
              <w:left w:w="100" w:type="dxa"/>
              <w:bottom w:w="0" w:type="dxa"/>
              <w:right w:w="100" w:type="dxa"/>
            </w:tcMar>
          </w:tcPr>
          <w:p w14:paraId="36C6D407" w14:textId="77777777" w:rsidR="00075FF9" w:rsidRPr="00130B01" w:rsidRDefault="00000000" w:rsidP="00075FF9">
            <w:pPr>
              <w:pStyle w:val="Normal109"/>
              <w:widowControl w:val="0"/>
              <w:spacing w:before="240"/>
              <w:jc w:val="center"/>
            </w:pPr>
            <w:r w:rsidRPr="00130B01">
              <w:t>797,6</w:t>
            </w:r>
          </w:p>
        </w:tc>
        <w:tc>
          <w:tcPr>
            <w:tcW w:w="1800" w:type="dxa"/>
            <w:tcBorders>
              <w:top w:val="nil"/>
              <w:left w:val="nil"/>
              <w:bottom w:val="single" w:sz="8" w:space="0" w:color="000000"/>
              <w:right w:val="single" w:sz="8" w:space="0" w:color="000000"/>
            </w:tcBorders>
            <w:tcMar>
              <w:top w:w="0" w:type="dxa"/>
              <w:left w:w="100" w:type="dxa"/>
              <w:bottom w:w="0" w:type="dxa"/>
              <w:right w:w="100" w:type="dxa"/>
            </w:tcMar>
          </w:tcPr>
          <w:p w14:paraId="04C0F001" w14:textId="77777777" w:rsidR="00075FF9" w:rsidRPr="00130B01" w:rsidRDefault="00000000" w:rsidP="00075FF9">
            <w:pPr>
              <w:pStyle w:val="Normal109"/>
              <w:widowControl w:val="0"/>
              <w:spacing w:before="240"/>
              <w:jc w:val="center"/>
            </w:pPr>
            <w:r w:rsidRPr="00130B01">
              <w:t>425,9</w:t>
            </w:r>
          </w:p>
        </w:tc>
      </w:tr>
      <w:tr w:rsidR="00D86AF0" w14:paraId="56A683B7" w14:textId="77777777" w:rsidTr="00120C9E">
        <w:trPr>
          <w:trHeight w:val="330"/>
          <w:jc w:val="center"/>
        </w:trPr>
        <w:tc>
          <w:tcPr>
            <w:tcW w:w="328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615F39F" w14:textId="77777777" w:rsidR="00075FF9" w:rsidRPr="00130B01" w:rsidRDefault="00000000" w:rsidP="00075FF9">
            <w:pPr>
              <w:pStyle w:val="Normal109"/>
              <w:widowControl w:val="0"/>
              <w:spacing w:before="240"/>
              <w:jc w:val="both"/>
            </w:pPr>
            <w:r w:rsidRPr="00130B01">
              <w:t>Cây công nghiệp lâu năm</w:t>
            </w:r>
          </w:p>
        </w:tc>
        <w:tc>
          <w:tcPr>
            <w:tcW w:w="1590" w:type="dxa"/>
            <w:tcBorders>
              <w:top w:val="nil"/>
              <w:left w:val="nil"/>
              <w:bottom w:val="single" w:sz="8" w:space="0" w:color="000000"/>
              <w:right w:val="single" w:sz="8" w:space="0" w:color="000000"/>
            </w:tcBorders>
            <w:tcMar>
              <w:top w:w="0" w:type="dxa"/>
              <w:left w:w="100" w:type="dxa"/>
              <w:bottom w:w="0" w:type="dxa"/>
              <w:right w:w="100" w:type="dxa"/>
            </w:tcMar>
          </w:tcPr>
          <w:p w14:paraId="632FDEB8" w14:textId="77777777" w:rsidR="00075FF9" w:rsidRPr="00130B01" w:rsidRDefault="00000000" w:rsidP="00075FF9">
            <w:pPr>
              <w:pStyle w:val="Normal109"/>
              <w:widowControl w:val="0"/>
              <w:spacing w:before="240"/>
              <w:jc w:val="center"/>
            </w:pPr>
            <w:r w:rsidRPr="00130B01">
              <w:t>2010,5</w:t>
            </w:r>
          </w:p>
        </w:tc>
        <w:tc>
          <w:tcPr>
            <w:tcW w:w="1800" w:type="dxa"/>
            <w:tcBorders>
              <w:top w:val="nil"/>
              <w:left w:val="nil"/>
              <w:bottom w:val="single" w:sz="8" w:space="0" w:color="000000"/>
              <w:right w:val="single" w:sz="8" w:space="0" w:color="000000"/>
            </w:tcBorders>
            <w:tcMar>
              <w:top w:w="0" w:type="dxa"/>
              <w:left w:w="100" w:type="dxa"/>
              <w:bottom w:w="0" w:type="dxa"/>
              <w:right w:w="100" w:type="dxa"/>
            </w:tcMar>
          </w:tcPr>
          <w:p w14:paraId="3E802F61" w14:textId="77777777" w:rsidR="00075FF9" w:rsidRPr="00130B01" w:rsidRDefault="00000000" w:rsidP="00075FF9">
            <w:pPr>
              <w:pStyle w:val="Normal109"/>
              <w:widowControl w:val="0"/>
              <w:spacing w:before="240"/>
              <w:jc w:val="center"/>
            </w:pPr>
            <w:r w:rsidRPr="00130B01">
              <w:t>2200,2</w:t>
            </w:r>
          </w:p>
        </w:tc>
      </w:tr>
    </w:tbl>
    <w:p w14:paraId="4D17D766" w14:textId="77777777" w:rsidR="00075FF9" w:rsidRPr="00130B01" w:rsidRDefault="00000000" w:rsidP="00075FF9">
      <w:pPr>
        <w:pStyle w:val="Normal110"/>
        <w:widowControl w:val="0"/>
        <w:spacing w:after="100"/>
        <w:jc w:val="right"/>
        <w:rPr>
          <w:i/>
          <w:iCs/>
        </w:rPr>
      </w:pPr>
      <w:r w:rsidRPr="00130B01">
        <w:rPr>
          <w:i/>
          <w:iCs/>
        </w:rPr>
        <w:t xml:space="preserve">(Nguồn: Niên giám thống kê năm 2022) </w:t>
      </w:r>
    </w:p>
    <w:p w14:paraId="26AF4EAE" w14:textId="77777777" w:rsidR="007F6151" w:rsidRPr="00130B01" w:rsidRDefault="00000000" w:rsidP="00075FF9">
      <w:pPr>
        <w:pStyle w:val="Normal111"/>
        <w:widowControl w:val="0"/>
        <w:spacing w:after="100"/>
        <w:jc w:val="both"/>
        <w:rPr>
          <w:lang w:val="vi-VN"/>
        </w:rPr>
      </w:pPr>
      <w:r w:rsidRPr="00130B01">
        <w:t>Căn cứ vào bảng số liệu trên, cho biết tỉ trọng diện tích cây công nghiệp lâu năm từ năm 2010 đến năm 2021 tăng bao nhiêu % (làm tròn kết quả đến một chữ số của phần thập phân).</w:t>
      </w:r>
    </w:p>
    <w:p w14:paraId="2E6A2EE5" w14:textId="77777777" w:rsidR="007F6151" w:rsidRPr="00130B01" w:rsidRDefault="00000000" w:rsidP="003B65DC">
      <w:pPr>
        <w:pStyle w:val="Normal112"/>
        <w:spacing w:after="100"/>
        <w:rPr>
          <w:lang w:val="vi-VN"/>
        </w:rPr>
      </w:pPr>
      <w:r>
        <w:rPr>
          <w:b/>
        </w:rPr>
        <w:t xml:space="preserve">Câu 6: </w:t>
      </w:r>
      <w:r w:rsidRPr="00130B01">
        <w:t>Năm 2022, vùng Đồng bằng sông Hồng có diện tích tự nhiên là 21 278,6 km</w:t>
      </w:r>
      <w:r w:rsidRPr="00130B01">
        <w:rPr>
          <w:vertAlign w:val="superscript"/>
        </w:rPr>
        <w:t>2</w:t>
      </w:r>
      <w:r w:rsidRPr="00130B01">
        <w:t xml:space="preserve">, số dân là 23 454,2 nghìn người. Tính mật độ dân số của vùng Đồng bằng sông Hồng năm </w:t>
      </w:r>
      <w:r w:rsidR="00F60997" w:rsidRPr="00130B01">
        <w:t>2022</w:t>
      </w:r>
      <w:r w:rsidRPr="00130B01">
        <w:t>. (</w:t>
      </w:r>
      <w:r w:rsidR="00ED5F89" w:rsidRPr="00130B01">
        <w:t>đơn</w:t>
      </w:r>
      <w:r w:rsidR="00ED5F89" w:rsidRPr="00130B01">
        <w:rPr>
          <w:lang w:val="vi-VN"/>
        </w:rPr>
        <w:t xml:space="preserve"> vị tính: </w:t>
      </w:r>
      <w:r w:rsidR="00ED5F89" w:rsidRPr="00130B01">
        <w:t>người/km</w:t>
      </w:r>
      <w:r w:rsidR="00ED5F89" w:rsidRPr="00130B01">
        <w:rPr>
          <w:vertAlign w:val="superscript"/>
        </w:rPr>
        <w:t>2</w:t>
      </w:r>
      <w:r w:rsidR="00ED5F89" w:rsidRPr="00130B01">
        <w:rPr>
          <w:lang w:val="vi-VN"/>
        </w:rPr>
        <w:t xml:space="preserve">, </w:t>
      </w:r>
      <w:r w:rsidRPr="00130B01">
        <w:t>làm tròn kết quả đến hàng đơn vị)</w:t>
      </w:r>
    </w:p>
    <w:p w14:paraId="3A95DE2F" w14:textId="77777777" w:rsidR="00310AF3" w:rsidRPr="003A6E5E" w:rsidRDefault="00000000" w:rsidP="002E2C88">
      <w:pPr>
        <w:pStyle w:val="Normal113"/>
        <w:spacing w:before="120" w:after="120"/>
        <w:jc w:val="center"/>
        <w:rPr>
          <w:b/>
          <w:bCs/>
        </w:rPr>
      </w:pPr>
      <w:r w:rsidRPr="003A6E5E">
        <w:rPr>
          <w:b/>
          <w:bCs/>
        </w:rPr>
        <w:t>-------------- HẾT ---------------</w:t>
      </w:r>
    </w:p>
    <w:p w14:paraId="2279867F" w14:textId="77777777" w:rsidR="003A6E5E" w:rsidRPr="000E20DD" w:rsidRDefault="00000000" w:rsidP="003A6E5E">
      <w:pPr>
        <w:pStyle w:val="Normal114"/>
        <w:autoSpaceDE w:val="0"/>
        <w:autoSpaceDN w:val="0"/>
        <w:adjustRightInd w:val="0"/>
        <w:spacing w:before="120" w:after="120"/>
        <w:jc w:val="left"/>
        <w:rPr>
          <w:rFonts w:cs="Times New Roman"/>
          <w:i/>
          <w:iCs/>
          <w:kern w:val="0"/>
          <w:sz w:val="24"/>
          <w:szCs w:val="24"/>
        </w:rPr>
      </w:pPr>
      <w:r w:rsidRPr="003A6E5E">
        <w:rPr>
          <w:rFonts w:cs="Times New Roman"/>
          <w:i/>
          <w:iCs/>
          <w:sz w:val="44"/>
          <w:szCs w:val="36"/>
        </w:rPr>
        <w:tab/>
      </w:r>
      <w:r w:rsidRPr="003A6E5E">
        <w:rPr>
          <w:rFonts w:cs="Times New Roman"/>
          <w:i/>
          <w:iCs/>
          <w:kern w:val="0"/>
          <w:szCs w:val="28"/>
        </w:rPr>
        <w:t>-</w:t>
      </w:r>
      <w:r w:rsidRPr="000E20DD">
        <w:rPr>
          <w:rFonts w:cs="Times New Roman"/>
          <w:i/>
          <w:iCs/>
          <w:kern w:val="0"/>
          <w:sz w:val="24"/>
          <w:szCs w:val="24"/>
        </w:rPr>
        <w:t xml:space="preserve"> Thí sinh không được sử dụng tài liệu;</w:t>
      </w:r>
    </w:p>
    <w:p w14:paraId="2B296C50" w14:textId="77777777" w:rsidR="003A6E5E" w:rsidRPr="000E20DD" w:rsidRDefault="00000000" w:rsidP="00FF65F4">
      <w:pPr>
        <w:pStyle w:val="Normal115"/>
        <w:autoSpaceDE w:val="0"/>
        <w:autoSpaceDN w:val="0"/>
        <w:adjustRightInd w:val="0"/>
        <w:spacing w:before="120" w:after="120"/>
        <w:ind w:firstLine="720"/>
        <w:jc w:val="left"/>
        <w:rPr>
          <w:rFonts w:cs="Times New Roman"/>
          <w:i/>
          <w:iCs/>
          <w:kern w:val="0"/>
          <w:sz w:val="24"/>
          <w:szCs w:val="24"/>
        </w:rPr>
      </w:pPr>
      <w:r w:rsidRPr="000E20DD">
        <w:rPr>
          <w:rFonts w:cs="Times New Roman"/>
          <w:i/>
          <w:iCs/>
          <w:kern w:val="0"/>
          <w:sz w:val="24"/>
          <w:szCs w:val="24"/>
        </w:rPr>
        <w:t>- Cán bộ coi thi không giải thích gì thêm.</w:t>
      </w:r>
    </w:p>
    <w:sectPr w:rsidR="003A6E5E" w:rsidRPr="000E20DD" w:rsidSect="00EE3A0D">
      <w:footerReference w:type="default" r:id="rId8"/>
      <w:pgSz w:w="11907" w:h="16840" w:code="9"/>
      <w:pgMar w:top="958" w:right="907" w:bottom="1134" w:left="907"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4063C" w14:textId="77777777" w:rsidR="00A1190B" w:rsidRDefault="00A1190B">
      <w:r>
        <w:separator/>
      </w:r>
    </w:p>
  </w:endnote>
  <w:endnote w:type="continuationSeparator" w:id="0">
    <w:p w14:paraId="5B9CFD35" w14:textId="77777777" w:rsidR="00A1190B" w:rsidRDefault="00A1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9A228" w14:textId="77777777" w:rsidR="00200ED4" w:rsidRPr="00F243B0" w:rsidRDefault="00000000" w:rsidP="004E17C9">
    <w:pPr>
      <w:pStyle w:val="Footer"/>
      <w:jc w:val="right"/>
      <w:rPr>
        <w:b/>
        <w:bCs/>
        <w:sz w:val="24"/>
        <w:szCs w:val="20"/>
      </w:rPr>
    </w:pPr>
    <w:r>
      <w:rPr>
        <w:sz w:val="24"/>
        <w:szCs w:val="20"/>
      </w:rPr>
      <w:t xml:space="preserve">Mã đề thi 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90239" w14:textId="77777777" w:rsidR="00A1190B" w:rsidRDefault="00A1190B">
      <w:r>
        <w:separator/>
      </w:r>
    </w:p>
  </w:footnote>
  <w:footnote w:type="continuationSeparator" w:id="0">
    <w:p w14:paraId="4011E880" w14:textId="77777777" w:rsidR="00A1190B" w:rsidRDefault="00A119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C34822"/>
    <w:multiLevelType w:val="hybridMultilevel"/>
    <w:tmpl w:val="0C348DA4"/>
    <w:lvl w:ilvl="0" w:tplc="99024E06">
      <w:start w:val="3"/>
      <w:numFmt w:val="bullet"/>
      <w:lvlText w:val="-"/>
      <w:lvlJc w:val="left"/>
      <w:pPr>
        <w:ind w:left="720" w:hanging="360"/>
      </w:pPr>
      <w:rPr>
        <w:rFonts w:ascii="Times New Roman" w:eastAsia="Times New Roman" w:hAnsi="Times New Roman" w:cs="Times New Roman" w:hint="default"/>
      </w:rPr>
    </w:lvl>
    <w:lvl w:ilvl="1" w:tplc="C6486A6E" w:tentative="1">
      <w:start w:val="1"/>
      <w:numFmt w:val="bullet"/>
      <w:lvlText w:val="o"/>
      <w:lvlJc w:val="left"/>
      <w:pPr>
        <w:ind w:left="1440" w:hanging="360"/>
      </w:pPr>
      <w:rPr>
        <w:rFonts w:ascii="Courier New" w:hAnsi="Courier New" w:cs="Courier New" w:hint="default"/>
      </w:rPr>
    </w:lvl>
    <w:lvl w:ilvl="2" w:tplc="8DA6C2B4" w:tentative="1">
      <w:start w:val="1"/>
      <w:numFmt w:val="bullet"/>
      <w:lvlText w:val=""/>
      <w:lvlJc w:val="left"/>
      <w:pPr>
        <w:ind w:left="2160" w:hanging="360"/>
      </w:pPr>
      <w:rPr>
        <w:rFonts w:ascii="Wingdings" w:hAnsi="Wingdings" w:hint="default"/>
      </w:rPr>
    </w:lvl>
    <w:lvl w:ilvl="3" w:tplc="F8928CBC" w:tentative="1">
      <w:start w:val="1"/>
      <w:numFmt w:val="bullet"/>
      <w:lvlText w:val=""/>
      <w:lvlJc w:val="left"/>
      <w:pPr>
        <w:ind w:left="2880" w:hanging="360"/>
      </w:pPr>
      <w:rPr>
        <w:rFonts w:ascii="Symbol" w:hAnsi="Symbol" w:hint="default"/>
      </w:rPr>
    </w:lvl>
    <w:lvl w:ilvl="4" w:tplc="769CD874" w:tentative="1">
      <w:start w:val="1"/>
      <w:numFmt w:val="bullet"/>
      <w:lvlText w:val="o"/>
      <w:lvlJc w:val="left"/>
      <w:pPr>
        <w:ind w:left="3600" w:hanging="360"/>
      </w:pPr>
      <w:rPr>
        <w:rFonts w:ascii="Courier New" w:hAnsi="Courier New" w:cs="Courier New" w:hint="default"/>
      </w:rPr>
    </w:lvl>
    <w:lvl w:ilvl="5" w:tplc="7696FEB0" w:tentative="1">
      <w:start w:val="1"/>
      <w:numFmt w:val="bullet"/>
      <w:lvlText w:val=""/>
      <w:lvlJc w:val="left"/>
      <w:pPr>
        <w:ind w:left="4320" w:hanging="360"/>
      </w:pPr>
      <w:rPr>
        <w:rFonts w:ascii="Wingdings" w:hAnsi="Wingdings" w:hint="default"/>
      </w:rPr>
    </w:lvl>
    <w:lvl w:ilvl="6" w:tplc="6658A786" w:tentative="1">
      <w:start w:val="1"/>
      <w:numFmt w:val="bullet"/>
      <w:lvlText w:val=""/>
      <w:lvlJc w:val="left"/>
      <w:pPr>
        <w:ind w:left="5040" w:hanging="360"/>
      </w:pPr>
      <w:rPr>
        <w:rFonts w:ascii="Symbol" w:hAnsi="Symbol" w:hint="default"/>
      </w:rPr>
    </w:lvl>
    <w:lvl w:ilvl="7" w:tplc="6B8EADDE" w:tentative="1">
      <w:start w:val="1"/>
      <w:numFmt w:val="bullet"/>
      <w:lvlText w:val="o"/>
      <w:lvlJc w:val="left"/>
      <w:pPr>
        <w:ind w:left="5760" w:hanging="360"/>
      </w:pPr>
      <w:rPr>
        <w:rFonts w:ascii="Courier New" w:hAnsi="Courier New" w:cs="Courier New" w:hint="default"/>
      </w:rPr>
    </w:lvl>
    <w:lvl w:ilvl="8" w:tplc="C94ABD7C" w:tentative="1">
      <w:start w:val="1"/>
      <w:numFmt w:val="bullet"/>
      <w:lvlText w:val=""/>
      <w:lvlJc w:val="left"/>
      <w:pPr>
        <w:ind w:left="6480" w:hanging="360"/>
      </w:pPr>
      <w:rPr>
        <w:rFonts w:ascii="Wingdings" w:hAnsi="Wingdings" w:hint="default"/>
      </w:rPr>
    </w:lvl>
  </w:abstractNum>
  <w:num w:numId="1" w16cid:durableId="812992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75FF9"/>
    <w:rsid w:val="000B37F6"/>
    <w:rsid w:val="000E09DB"/>
    <w:rsid w:val="000E20DD"/>
    <w:rsid w:val="00120C9E"/>
    <w:rsid w:val="00123BAA"/>
    <w:rsid w:val="00130B01"/>
    <w:rsid w:val="0014725B"/>
    <w:rsid w:val="0016221C"/>
    <w:rsid w:val="001B17E3"/>
    <w:rsid w:val="001B6A18"/>
    <w:rsid w:val="001C497F"/>
    <w:rsid w:val="001D06D4"/>
    <w:rsid w:val="001D67AE"/>
    <w:rsid w:val="001D7E29"/>
    <w:rsid w:val="001E7FA8"/>
    <w:rsid w:val="00200ED4"/>
    <w:rsid w:val="00212CFF"/>
    <w:rsid w:val="00215BF6"/>
    <w:rsid w:val="002774EB"/>
    <w:rsid w:val="002866FC"/>
    <w:rsid w:val="00286C7D"/>
    <w:rsid w:val="002B5091"/>
    <w:rsid w:val="002D2413"/>
    <w:rsid w:val="002E2C88"/>
    <w:rsid w:val="002F5D19"/>
    <w:rsid w:val="00310AF3"/>
    <w:rsid w:val="00330929"/>
    <w:rsid w:val="0034360F"/>
    <w:rsid w:val="00351CB1"/>
    <w:rsid w:val="00361888"/>
    <w:rsid w:val="003A6E5E"/>
    <w:rsid w:val="003B65DC"/>
    <w:rsid w:val="003D0EFD"/>
    <w:rsid w:val="003F1D36"/>
    <w:rsid w:val="00402AFA"/>
    <w:rsid w:val="00424455"/>
    <w:rsid w:val="00476D8A"/>
    <w:rsid w:val="004B180C"/>
    <w:rsid w:val="004B3812"/>
    <w:rsid w:val="004E17C9"/>
    <w:rsid w:val="004E3C29"/>
    <w:rsid w:val="004F65AC"/>
    <w:rsid w:val="00543681"/>
    <w:rsid w:val="0057462D"/>
    <w:rsid w:val="00592848"/>
    <w:rsid w:val="005949B4"/>
    <w:rsid w:val="005E290B"/>
    <w:rsid w:val="005E419D"/>
    <w:rsid w:val="00644D06"/>
    <w:rsid w:val="006952E2"/>
    <w:rsid w:val="00697A4A"/>
    <w:rsid w:val="00721CD3"/>
    <w:rsid w:val="00743561"/>
    <w:rsid w:val="00774D32"/>
    <w:rsid w:val="007A5136"/>
    <w:rsid w:val="007E1042"/>
    <w:rsid w:val="007E73B2"/>
    <w:rsid w:val="007F6151"/>
    <w:rsid w:val="0080158B"/>
    <w:rsid w:val="0083307B"/>
    <w:rsid w:val="00834625"/>
    <w:rsid w:val="008814BC"/>
    <w:rsid w:val="00897ABC"/>
    <w:rsid w:val="008D012D"/>
    <w:rsid w:val="008E52A8"/>
    <w:rsid w:val="00924736"/>
    <w:rsid w:val="00955EA0"/>
    <w:rsid w:val="00A1190B"/>
    <w:rsid w:val="00A25F2A"/>
    <w:rsid w:val="00A35C5D"/>
    <w:rsid w:val="00A53591"/>
    <w:rsid w:val="00A61C00"/>
    <w:rsid w:val="00A658C0"/>
    <w:rsid w:val="00A90BC9"/>
    <w:rsid w:val="00AD528A"/>
    <w:rsid w:val="00AD77A6"/>
    <w:rsid w:val="00B15342"/>
    <w:rsid w:val="00BB507F"/>
    <w:rsid w:val="00BC5ABC"/>
    <w:rsid w:val="00BF65CD"/>
    <w:rsid w:val="00C1787D"/>
    <w:rsid w:val="00C203D0"/>
    <w:rsid w:val="00C4673C"/>
    <w:rsid w:val="00C62678"/>
    <w:rsid w:val="00C76515"/>
    <w:rsid w:val="00CC1DA8"/>
    <w:rsid w:val="00CC4F1B"/>
    <w:rsid w:val="00CD6C55"/>
    <w:rsid w:val="00D5221F"/>
    <w:rsid w:val="00D567A4"/>
    <w:rsid w:val="00D86AF0"/>
    <w:rsid w:val="00D91417"/>
    <w:rsid w:val="00DB36D6"/>
    <w:rsid w:val="00DB6E2E"/>
    <w:rsid w:val="00DC0CB4"/>
    <w:rsid w:val="00E74E3F"/>
    <w:rsid w:val="00E75B19"/>
    <w:rsid w:val="00E91566"/>
    <w:rsid w:val="00EA37A9"/>
    <w:rsid w:val="00EB5B2E"/>
    <w:rsid w:val="00ED24F9"/>
    <w:rsid w:val="00ED5F89"/>
    <w:rsid w:val="00EE3A0D"/>
    <w:rsid w:val="00EF3ACE"/>
    <w:rsid w:val="00F0450C"/>
    <w:rsid w:val="00F243B0"/>
    <w:rsid w:val="00F4088B"/>
    <w:rsid w:val="00F4407B"/>
    <w:rsid w:val="00F60997"/>
    <w:rsid w:val="00F716B9"/>
    <w:rsid w:val="00F8055C"/>
    <w:rsid w:val="00F9386F"/>
    <w:rsid w:val="00FA4E82"/>
    <w:rsid w:val="00FD4C11"/>
    <w:rsid w:val="00FD5696"/>
    <w:rsid w:val="00FF23B1"/>
    <w:rsid w:val="00FF65F4"/>
    <w:rsid w:val="00FF7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34BE2"/>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character" w:styleId="Hyperlink">
    <w:name w:val="Hyperlink"/>
    <w:basedOn w:val="DefaultParagraphFont"/>
    <w:rsid w:val="00E75B19"/>
    <w:rPr>
      <w:rFonts w:eastAsia="Times New Roman" w:cs="Times New Roman"/>
      <w:color w:val="0563C1" w:themeColor="hyperlink"/>
      <w:kern w:val="0"/>
      <w:sz w:val="24"/>
      <w:szCs w:val="24"/>
      <w:u w:val="single"/>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table" w:customStyle="1" w:styleId="TableGrid0">
    <w:name w:val="Table Grid_0"/>
    <w:basedOn w:val="TableNormal"/>
    <w:uiPriority w:val="39"/>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95"/>
    <w:uiPriority w:val="34"/>
    <w:qFormat/>
    <w:rsid w:val="000100F2"/>
    <w:pPr>
      <w:ind w:left="720"/>
      <w:contextualSpacing/>
    </w:pPr>
  </w:style>
  <w:style w:type="paragraph" w:styleId="NormalWeb">
    <w:name w:val="Normal (Web)"/>
    <w:basedOn w:val="Normal96"/>
    <w:uiPriority w:val="9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6">
    <w:name w:val="Normal_96"/>
    <w:qFormat/>
    <w:rPr>
      <w:sz w:val="24"/>
      <w:szCs w:val="24"/>
    </w:rPr>
  </w:style>
  <w:style w:type="paragraph" w:customStyle="1" w:styleId="NormalWeb0">
    <w:name w:val="Normal (Web)_0"/>
    <w:basedOn w:val="Normal97"/>
    <w:uiPriority w:val="9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7">
    <w:name w:val="Normal_97"/>
    <w:qFormat/>
    <w:rPr>
      <w:sz w:val="24"/>
      <w:szCs w:val="24"/>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rsid w:val="00805BCE"/>
    <w:pPr>
      <w:jc w:val="left"/>
    </w:pPr>
    <w:rPr>
      <w:rFonts w:ascii="Calibri" w:eastAsia="Times New Roman" w:hAnsi="Calibri"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style>
  <w:style w:type="paragraph" w:customStyle="1" w:styleId="Normal114">
    <w:name w:val="Normal_114"/>
    <w:qFormat/>
  </w:style>
  <w:style w:type="paragraph" w:customStyle="1" w:styleId="Normal115">
    <w:name w:val="Normal_11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so.gov.vn/tin-tuc-thong-ke/2022/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1632</Words>
  <Characters>9308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Hang Ly</cp:lastModifiedBy>
  <cp:revision>48</cp:revision>
  <cp:lastPrinted>2024-12-30T06:48:00Z</cp:lastPrinted>
  <dcterms:created xsi:type="dcterms:W3CDTF">2024-03-26T01:21:00Z</dcterms:created>
  <dcterms:modified xsi:type="dcterms:W3CDTF">2024-12-30T06:49:00Z</dcterms:modified>
</cp:coreProperties>
</file>